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cs="Times New Roman"/>
          <w:b/>
          <w:sz w:val="24"/>
          <w:szCs w:val="24"/>
        </w:rPr>
        <w:t>様式第５号</w:t>
      </w:r>
      <w:r>
        <w:rPr>
          <w:rFonts w:hint="eastAsia" w:ascii="ＭＳ 明朝" w:hAnsi="ＭＳ 明朝" w:cs="Times New Roman"/>
          <w:b/>
          <w:sz w:val="24"/>
          <w:szCs w:val="24"/>
        </w:rPr>
        <w:t>（第</w:t>
      </w:r>
      <w:r>
        <w:rPr>
          <w:rFonts w:hint="eastAsia" w:ascii="ＭＳ 明朝" w:hAnsi="ＭＳ 明朝" w:cs="Times New Roman"/>
          <w:b/>
          <w:sz w:val="24"/>
          <w:szCs w:val="24"/>
          <w:lang w:val="en-US" w:eastAsia="ja-JP"/>
        </w:rPr>
        <w:t>10</w:t>
      </w:r>
      <w:bookmarkStart w:id="0" w:name="_GoBack"/>
      <w:bookmarkEnd w:id="0"/>
      <w:r>
        <w:rPr>
          <w:rFonts w:hint="eastAsia" w:ascii="ＭＳ 明朝" w:hAnsi="ＭＳ 明朝" w:cs="Times New Roman"/>
          <w:b/>
          <w:sz w:val="24"/>
          <w:szCs w:val="24"/>
        </w:rPr>
        <w:t>条関係）</w:t>
      </w:r>
    </w:p>
    <w:p>
      <w:pPr>
        <w:widowControl/>
        <w:spacing w:after="100" w:line="120" w:lineRule="auto"/>
        <w:jc w:val="left"/>
        <w:rPr>
          <w:rFonts w:cs="Times New Roman"/>
          <w:b/>
          <w:sz w:val="24"/>
          <w:szCs w:val="24"/>
        </w:rPr>
      </w:pPr>
    </w:p>
    <w:p>
      <w:pPr>
        <w:widowControl/>
        <w:spacing w:line="120" w:lineRule="auto"/>
        <w:ind w:left="124" w:leftChars="50"/>
        <w:jc w:val="center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pacing w:val="15"/>
          <w:kern w:val="0"/>
          <w:sz w:val="24"/>
          <w:szCs w:val="24"/>
          <w:fitText w:val="6233" w:id="0"/>
        </w:rPr>
        <w:t>我孫子市小規模事業者経営改善資金（マル経融資）</w:t>
      </w:r>
    </w:p>
    <w:p>
      <w:pPr>
        <w:widowControl/>
        <w:spacing w:line="120" w:lineRule="auto"/>
        <w:jc w:val="center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pacing w:val="62"/>
          <w:kern w:val="0"/>
          <w:sz w:val="24"/>
          <w:szCs w:val="24"/>
          <w:fitText w:val="6094" w:id="1"/>
        </w:rPr>
        <w:t>利子補給金申請内容変更・事業廃止</w:t>
      </w:r>
      <w:r>
        <w:rPr>
          <w:rFonts w:hint="eastAsia" w:ascii="ＭＳ 明朝" w:hAnsi="ＭＳ 明朝" w:cs="Times New Roman"/>
          <w:b/>
          <w:spacing w:val="7"/>
          <w:kern w:val="0"/>
          <w:sz w:val="24"/>
          <w:szCs w:val="24"/>
          <w:fitText w:val="6094" w:id="1"/>
        </w:rPr>
        <w:t>届</w:t>
      </w:r>
    </w:p>
    <w:p>
      <w:pPr>
        <w:widowControl/>
        <w:spacing w:line="120" w:lineRule="auto"/>
        <w:jc w:val="right"/>
        <w:rPr>
          <w:rFonts w:cs="Times New Roman"/>
          <w:b/>
        </w:rPr>
      </w:pPr>
    </w:p>
    <w:p>
      <w:pPr>
        <w:widowControl/>
        <w:spacing w:line="120" w:lineRule="auto"/>
        <w:jc w:val="righ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cs="Times New Roman"/>
          <w:b/>
        </w:rPr>
        <w:t>　　　　　　　　　　　　　　　</w:t>
      </w:r>
      <w:r>
        <w:rPr>
          <w:rFonts w:hint="eastAsia" w:ascii="ＭＳ 明朝" w:hAnsi="ＭＳ 明朝" w:cs="Times New Roman"/>
          <w:b/>
          <w:sz w:val="24"/>
          <w:szCs w:val="24"/>
        </w:rPr>
        <w:t>年　　月　　日</w:t>
      </w: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>
      <w:pPr>
        <w:widowControl/>
        <w:spacing w:line="120" w:lineRule="auto"/>
        <w:ind w:firstLine="278" w:firstLineChars="100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z w:val="24"/>
          <w:szCs w:val="24"/>
        </w:rPr>
        <w:t>我孫子市長　あて</w:t>
      </w: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z w:val="24"/>
          <w:szCs w:val="24"/>
        </w:rPr>
        <w:t>　　　　　　　　　　　　　　住所又は所在地</w:t>
      </w: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z w:val="24"/>
          <w:szCs w:val="24"/>
        </w:rPr>
        <w:t>　　　　　　　　　　届出者　氏名（名称）</w:t>
      </w: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z w:val="24"/>
          <w:szCs w:val="24"/>
        </w:rPr>
        <w:t>　　　　　　　　　　　　　　　　（代表者名）　　　　　　　　　　</w:t>
      </w:r>
      <w:r>
        <w:rPr>
          <w:rFonts w:hint="eastAsia" w:cs="Times New Roman"/>
          <w:b/>
        </w:rPr>
        <w:t>㊞</w:t>
      </w: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z w:val="24"/>
          <w:szCs w:val="24"/>
        </w:rPr>
        <w:t>　　　　　　　　　　　　　　電話番号</w:t>
      </w: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</w:p>
    <w:p>
      <w:pPr>
        <w:widowControl/>
        <w:spacing w:line="120" w:lineRule="auto"/>
        <w:jc w:val="left"/>
        <w:rPr>
          <w:rFonts w:ascii="ＭＳ 明朝" w:eastAsia="ＭＳ 明朝" w:cs="Times New Roman"/>
          <w:b/>
          <w:sz w:val="24"/>
          <w:szCs w:val="24"/>
        </w:rPr>
      </w:pPr>
      <w:r>
        <w:rPr>
          <w:rFonts w:hint="eastAsia" w:ascii="ＭＳ 明朝" w:hAnsi="ＭＳ 明朝" w:cs="Times New Roman"/>
          <w:b/>
          <w:sz w:val="24"/>
          <w:szCs w:val="24"/>
        </w:rPr>
        <w:t>１　申請内容に変更があったので、次のとおり届け出ます。</w:t>
      </w:r>
    </w:p>
    <w:tbl>
      <w:tblPr>
        <w:tblStyle w:val="3"/>
        <w:tblW w:w="9443" w:type="dxa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41"/>
        <w:gridCol w:w="1235"/>
        <w:gridCol w:w="7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9" w:hRule="exact"/>
        </w:trPr>
        <w:tc>
          <w:tcPr>
            <w:tcW w:w="1976" w:type="dxa"/>
            <w:gridSpan w:val="2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変更年月日</w:t>
            </w:r>
          </w:p>
        </w:tc>
        <w:tc>
          <w:tcPr>
            <w:tcW w:w="7467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ＭＳ 明朝" w:cs="Times New Roman"/>
                <w:b/>
                <w:bCs/>
                <w:snapToGrid w:val="0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70" w:hRule="exact"/>
        </w:trPr>
        <w:tc>
          <w:tcPr>
            <w:tcW w:w="1976" w:type="dxa"/>
            <w:gridSpan w:val="2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変更事由</w:t>
            </w:r>
          </w:p>
        </w:tc>
        <w:tc>
          <w:tcPr>
            <w:tcW w:w="7467" w:type="dxa"/>
            <w:vAlign w:val="center"/>
          </w:tcPr>
          <w:p>
            <w:pPr>
              <w:widowControl/>
              <w:spacing w:line="120" w:lineRule="auto"/>
              <w:ind w:left="277"/>
              <w:jc w:val="left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ＭＳ 明朝" w:hAnsi="ＭＳ 明朝" w:cs="Times New Roman"/>
                <w:b/>
                <w:bCs/>
                <w:snapToGrid w:val="0"/>
                <w:sz w:val="24"/>
                <w:szCs w:val="24"/>
              </w:rPr>
              <w:t>□</w:t>
            </w:r>
            <w:r>
              <w:rPr>
                <w:rFonts w:ascii="ＭＳ 明朝" w:hAnsi="ＭＳ 明朝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ＭＳ 明朝" w:hAnsi="ＭＳ 明朝" w:cs="Times New Roman"/>
                <w:b/>
                <w:bCs/>
                <w:snapToGrid w:val="0"/>
                <w:sz w:val="24"/>
                <w:szCs w:val="24"/>
              </w:rPr>
              <w:t>住所・所在地　　　　□</w:t>
            </w:r>
            <w:r>
              <w:rPr>
                <w:rFonts w:ascii="ＭＳ 明朝" w:hAnsi="ＭＳ 明朝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ＭＳ 明朝" w:hAnsi="ＭＳ 明朝" w:cs="Times New Roman"/>
                <w:b/>
                <w:bCs/>
                <w:snapToGrid w:val="0"/>
                <w:sz w:val="24"/>
                <w:szCs w:val="24"/>
              </w:rPr>
              <w:t>氏名・名称　　　　□</w:t>
            </w:r>
            <w:r>
              <w:rPr>
                <w:rFonts w:ascii="ＭＳ 明朝" w:hAnsi="ＭＳ 明朝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ＭＳ 明朝" w:hAnsi="ＭＳ 明朝" w:cs="Times New Roman"/>
                <w:b/>
                <w:bCs/>
                <w:snapToGrid w:val="0"/>
                <w:sz w:val="24"/>
                <w:szCs w:val="24"/>
              </w:rPr>
              <w:t>代表者　　　　　□</w:t>
            </w:r>
            <w:r>
              <w:rPr>
                <w:rFonts w:ascii="ＭＳ 明朝" w:hAnsi="ＭＳ 明朝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ＭＳ 明朝" w:hAnsi="ＭＳ 明朝" w:cs="Times New Roman"/>
                <w:b/>
                <w:bCs/>
                <w:snapToGrid w:val="0"/>
                <w:sz w:val="24"/>
                <w:szCs w:val="24"/>
              </w:rPr>
              <w:t>その他（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64" w:hRule="exact"/>
        </w:trPr>
        <w:tc>
          <w:tcPr>
            <w:tcW w:w="741" w:type="dxa"/>
            <w:vMerge w:val="restart"/>
            <w:vAlign w:val="center"/>
          </w:tcPr>
          <w:p>
            <w:pPr>
              <w:widowControl/>
              <w:spacing w:line="12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変更内容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変更前</w:t>
            </w:r>
          </w:p>
        </w:tc>
        <w:tc>
          <w:tcPr>
            <w:tcW w:w="7467" w:type="dxa"/>
            <w:vAlign w:val="center"/>
          </w:tcPr>
          <w:p>
            <w:pPr>
              <w:widowControl/>
              <w:spacing w:line="120" w:lineRule="auto"/>
              <w:ind w:firstLine="278" w:firstLineChars="100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</w:p>
          <w:p>
            <w:pPr>
              <w:widowControl/>
              <w:spacing w:line="120" w:lineRule="auto"/>
              <w:ind w:firstLine="278" w:firstLineChars="100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</w:p>
          <w:p>
            <w:pPr>
              <w:widowControl/>
              <w:spacing w:line="120" w:lineRule="auto"/>
              <w:ind w:firstLine="278" w:firstLineChars="100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964" w:hRule="exact"/>
        </w:trPr>
        <w:tc>
          <w:tcPr>
            <w:tcW w:w="741" w:type="dxa"/>
            <w:vMerge w:val="continue"/>
            <w:vAlign w:val="center"/>
          </w:tcPr>
          <w:p>
            <w:pPr>
              <w:widowControl/>
              <w:spacing w:line="120" w:lineRule="auto"/>
              <w:jc w:val="left"/>
              <w:rPr>
                <w:rFonts w:cs="Times New Roman"/>
              </w:rPr>
            </w:pPr>
          </w:p>
        </w:tc>
        <w:tc>
          <w:tcPr>
            <w:tcW w:w="1235" w:type="dxa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変更後</w:t>
            </w:r>
          </w:p>
        </w:tc>
        <w:tc>
          <w:tcPr>
            <w:tcW w:w="7467" w:type="dxa"/>
            <w:vAlign w:val="center"/>
          </w:tcPr>
          <w:p>
            <w:pPr>
              <w:widowControl/>
              <w:spacing w:line="120" w:lineRule="auto"/>
              <w:ind w:firstLine="278" w:firstLineChars="100"/>
              <w:jc w:val="left"/>
              <w:rPr>
                <w:rFonts w:ascii="ＭＳ 明朝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ＭＳ 明朝" w:hAnsi="ＭＳ 明朝" w:cs="Times New Roman"/>
                <w:b/>
                <w:bCs/>
                <w:snapToGrid w:val="0"/>
                <w:sz w:val="24"/>
                <w:szCs w:val="24"/>
              </w:rPr>
              <w:t>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9" w:hRule="exact"/>
        </w:trPr>
        <w:tc>
          <w:tcPr>
            <w:tcW w:w="1976" w:type="dxa"/>
            <w:gridSpan w:val="2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添付書類</w:t>
            </w:r>
          </w:p>
        </w:tc>
        <w:tc>
          <w:tcPr>
            <w:tcW w:w="7467" w:type="dxa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ＭＳ 明朝" w:cs="Times New Roman"/>
                <w:b/>
                <w:sz w:val="24"/>
                <w:szCs w:val="24"/>
              </w:rPr>
              <w:t>変更の内容を証する書類</w:t>
            </w:r>
          </w:p>
        </w:tc>
      </w:tr>
    </w:tbl>
    <w:p>
      <w:pPr>
        <w:wordWrap w:val="0"/>
        <w:autoSpaceDE w:val="0"/>
        <w:autoSpaceDN w:val="0"/>
        <w:adjustRightInd w:val="0"/>
        <w:spacing w:line="466" w:lineRule="exact"/>
        <w:rPr>
          <w:rFonts w:ascii="ＭＳ 明朝" w:hAnsi="Century" w:eastAsia="ＭＳ 明朝" w:cs="Times New Roman"/>
          <w:b/>
          <w:spacing w:val="-1"/>
          <w:kern w:val="0"/>
          <w:sz w:val="24"/>
          <w:szCs w:val="24"/>
        </w:rPr>
      </w:pPr>
    </w:p>
    <w:p>
      <w:pPr>
        <w:wordWrap w:val="0"/>
        <w:autoSpaceDE w:val="0"/>
        <w:autoSpaceDN w:val="0"/>
        <w:adjustRightInd w:val="0"/>
        <w:spacing w:line="466" w:lineRule="exact"/>
        <w:rPr>
          <w:rFonts w:ascii="ＭＳ 明朝" w:hAnsi="Century" w:eastAsia="ＭＳ 明朝" w:cs="Times New Roman"/>
          <w:b/>
          <w:spacing w:val="-1"/>
          <w:kern w:val="0"/>
          <w:sz w:val="24"/>
          <w:szCs w:val="24"/>
        </w:rPr>
      </w:pPr>
      <w:r>
        <w:rPr>
          <w:rFonts w:hint="eastAsia" w:ascii="ＭＳ 明朝" w:hAnsi="Century" w:eastAsia="ＭＳ 明朝" w:cs="Times New Roman"/>
          <w:b/>
          <w:spacing w:val="-1"/>
          <w:kern w:val="0"/>
          <w:sz w:val="24"/>
          <w:szCs w:val="24"/>
        </w:rPr>
        <w:t>２　</w:t>
      </w:r>
      <w:r>
        <w:rPr>
          <w:rFonts w:hint="eastAsia" w:ascii="ＭＳ 明朝" w:hAnsi="ＭＳ 明朝" w:eastAsia="ＭＳ 明朝" w:cs="Times New Roman"/>
          <w:b/>
          <w:spacing w:val="-1"/>
          <w:kern w:val="0"/>
          <w:sz w:val="24"/>
          <w:szCs w:val="24"/>
        </w:rPr>
        <w:t>事業を廃止したので、次のとおり届け出ます。</w:t>
      </w:r>
    </w:p>
    <w:tbl>
      <w:tblPr>
        <w:tblStyle w:val="3"/>
        <w:tblW w:w="9443" w:type="dxa"/>
        <w:tblInd w:w="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163"/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9" w:hRule="exact"/>
        </w:trPr>
        <w:tc>
          <w:tcPr>
            <w:tcW w:w="2163" w:type="dxa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ascii="ＭＳ 明朝" w:hAnsi="ＭＳ 明朝" w:cs="Times New Roman"/>
                <w:b/>
                <w:sz w:val="24"/>
                <w:szCs w:val="24"/>
              </w:rPr>
              <w:t>廃止</w:t>
            </w:r>
            <w:r>
              <w:rPr>
                <w:rFonts w:hint="eastAsia" w:cs="Times New Roman"/>
                <w:b/>
                <w:sz w:val="24"/>
                <w:szCs w:val="24"/>
              </w:rPr>
              <w:t>年月日</w:t>
            </w:r>
          </w:p>
        </w:tc>
        <w:tc>
          <w:tcPr>
            <w:tcW w:w="7280" w:type="dxa"/>
            <w:vAlign w:val="center"/>
          </w:tcPr>
          <w:p>
            <w:pPr>
              <w:widowControl/>
              <w:spacing w:line="120" w:lineRule="auto"/>
              <w:jc w:val="center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ＭＳ 明朝" w:cs="Times New Roman"/>
                <w:b/>
                <w:bCs/>
                <w:snapToGrid w:val="0"/>
                <w:sz w:val="24"/>
                <w:szCs w:val="24"/>
              </w:rPr>
              <w:t>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19" w:hRule="exact"/>
        </w:trPr>
        <w:tc>
          <w:tcPr>
            <w:tcW w:w="2163" w:type="dxa"/>
            <w:vAlign w:val="center"/>
          </w:tcPr>
          <w:p>
            <w:pPr>
              <w:widowControl/>
              <w:spacing w:line="120" w:lineRule="auto"/>
              <w:jc w:val="distribute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添付書類</w:t>
            </w:r>
          </w:p>
        </w:tc>
        <w:tc>
          <w:tcPr>
            <w:tcW w:w="7280" w:type="dxa"/>
            <w:vAlign w:val="center"/>
          </w:tcPr>
          <w:p>
            <w:pPr>
              <w:widowControl/>
              <w:spacing w:line="120" w:lineRule="auto"/>
              <w:jc w:val="left"/>
              <w:rPr>
                <w:rFonts w:ascii="ＭＳ 明朝" w:eastAsia="ＭＳ 明朝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ＭＳ 明朝" w:cs="Times New Roman"/>
                <w:b/>
                <w:sz w:val="24"/>
                <w:szCs w:val="24"/>
              </w:rPr>
              <w:t>事業の廃止を証する書類</w:t>
            </w:r>
          </w:p>
        </w:tc>
      </w:tr>
    </w:tbl>
    <w:p>
      <w:pPr>
        <w:wordWrap w:val="0"/>
        <w:autoSpaceDE w:val="0"/>
        <w:autoSpaceDN w:val="0"/>
        <w:adjustRightInd w:val="0"/>
        <w:spacing w:line="466" w:lineRule="exact"/>
        <w:rPr>
          <w:rFonts w:ascii="ＭＳ 明朝" w:hAnsi="Century" w:eastAsia="ＭＳ 明朝" w:cs="Times New Roman"/>
          <w:b/>
          <w:spacing w:val="-1"/>
          <w:kern w:val="0"/>
          <w:sz w:val="24"/>
          <w:szCs w:val="24"/>
        </w:rPr>
      </w:pPr>
    </w:p>
    <w:p/>
    <w:p/>
    <w:sectPr>
      <w:pgSz w:w="11906" w:h="16838"/>
      <w:pgMar w:top="1701" w:right="1134" w:bottom="1701" w:left="1134" w:header="720" w:footer="720" w:gutter="0"/>
      <w:cols w:space="720" w:num="1"/>
      <w:docGrid w:type="linesAndChars" w:linePitch="395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・">
    <w:altName w:val="ＭＳ 明朝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HGS創英角ﾎﾟｯﾌﾟ体">
    <w:panose1 w:val="040B0A00000000000000"/>
    <w:charset w:val="80"/>
    <w:family w:val="modern"/>
    <w:pitch w:val="default"/>
    <w:sig w:usb0="E00002FF" w:usb1="6AC7FDFB" w:usb2="00000012" w:usb3="00000000" w:csb0="4002009F" w:csb1="DFD70000"/>
  </w:font>
  <w:font w:name="HG明朝B">
    <w:panose1 w:val="02020809000000000000"/>
    <w:charset w:val="80"/>
    <w:family w:val="roman"/>
    <w:pitch w:val="default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AF"/>
    <w:rsid w:val="00BA64AF"/>
    <w:rsid w:val="00DD77AD"/>
    <w:rsid w:val="688F49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AbikoCity</Company>
  <Pages>1</Pages>
  <Words>61</Words>
  <Characters>349</Characters>
  <Lines>2</Lines>
  <Paragraphs>1</Paragraphs>
  <ScaleCrop>false</ScaleCrop>
  <LinksUpToDate>false</LinksUpToDate>
  <CharactersWithSpaces>409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2015-06-19T04:26:00Z</dcterms:created>
  <dc:creator>necadmin</dc:creator>
  <cp:lastModifiedBy>APC16003</cp:lastModifiedBy>
  <dcterms:modified xsi:type="dcterms:W3CDTF">2018-11-15T04:28:50Z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