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C9" w:rsidRDefault="00C444F6">
      <w:pPr>
        <w:rPr>
          <w:snapToGrid w:val="0"/>
          <w:sz w:val="24"/>
          <w:szCs w:val="24"/>
        </w:rPr>
      </w:pPr>
      <w:r w:rsidRPr="00C444F6">
        <w:rPr>
          <w:rFonts w:hint="eastAsia"/>
          <w:snapToGrid w:val="0"/>
          <w:sz w:val="24"/>
          <w:szCs w:val="24"/>
        </w:rPr>
        <w:t>様式第７号</w:t>
      </w:r>
      <w:r w:rsidR="00877BAB">
        <w:rPr>
          <w:rFonts w:hint="eastAsia"/>
          <w:snapToGrid w:val="0"/>
          <w:sz w:val="24"/>
          <w:szCs w:val="24"/>
        </w:rPr>
        <w:t>（第８条関係）</w:t>
      </w:r>
    </w:p>
    <w:p w:rsidR="00877BAB" w:rsidRPr="00877BAB" w:rsidRDefault="00877BAB">
      <w:pPr>
        <w:rPr>
          <w:snapToGrid w:val="0"/>
          <w:sz w:val="24"/>
          <w:szCs w:val="24"/>
        </w:rPr>
      </w:pPr>
    </w:p>
    <w:p w:rsidR="00C075C9" w:rsidRPr="006A3DBA" w:rsidRDefault="00C075C9">
      <w:pPr>
        <w:jc w:val="center"/>
        <w:rPr>
          <w:snapToGrid w:val="0"/>
          <w:sz w:val="24"/>
          <w:szCs w:val="24"/>
        </w:rPr>
      </w:pPr>
      <w:r w:rsidRPr="006A3DBA">
        <w:rPr>
          <w:rFonts w:hint="eastAsia"/>
          <w:snapToGrid w:val="0"/>
          <w:sz w:val="24"/>
          <w:szCs w:val="24"/>
        </w:rPr>
        <w:t>我孫子市障害者雇用促進奨励金交付請求書</w:t>
      </w:r>
    </w:p>
    <w:p w:rsidR="00C075C9" w:rsidRPr="006A3DBA" w:rsidRDefault="00C075C9">
      <w:pPr>
        <w:rPr>
          <w:snapToGrid w:val="0"/>
          <w:sz w:val="24"/>
          <w:szCs w:val="24"/>
        </w:rPr>
      </w:pPr>
    </w:p>
    <w:p w:rsidR="00C075C9" w:rsidRPr="006A3DBA" w:rsidRDefault="00C14582">
      <w:pPr>
        <w:spacing w:line="360" w:lineRule="auto"/>
        <w:jc w:val="right"/>
        <w:rPr>
          <w:snapToGrid w:val="0"/>
          <w:sz w:val="24"/>
          <w:szCs w:val="24"/>
        </w:rPr>
      </w:pPr>
      <w:r>
        <w:rPr>
          <w:rFonts w:hint="eastAsia"/>
          <w:snapToGrid w:val="0"/>
          <w:sz w:val="24"/>
          <w:szCs w:val="24"/>
        </w:rPr>
        <w:t xml:space="preserve">　</w:t>
      </w:r>
      <w:r w:rsidR="00C075C9" w:rsidRPr="006A3DBA">
        <w:rPr>
          <w:rFonts w:hint="eastAsia"/>
          <w:snapToGrid w:val="0"/>
          <w:sz w:val="24"/>
          <w:szCs w:val="24"/>
        </w:rPr>
        <w:t>年　　月　　日</w:t>
      </w:r>
    </w:p>
    <w:p w:rsidR="00C075C9" w:rsidRPr="006A3DBA" w:rsidRDefault="00C075C9">
      <w:pPr>
        <w:rPr>
          <w:snapToGrid w:val="0"/>
          <w:sz w:val="24"/>
          <w:szCs w:val="24"/>
        </w:rPr>
      </w:pPr>
    </w:p>
    <w:p w:rsidR="00C075C9" w:rsidRPr="006A3DBA" w:rsidRDefault="00C075C9">
      <w:pPr>
        <w:spacing w:line="360" w:lineRule="auto"/>
        <w:rPr>
          <w:snapToGrid w:val="0"/>
          <w:sz w:val="24"/>
          <w:szCs w:val="24"/>
        </w:rPr>
      </w:pPr>
      <w:r w:rsidRPr="006A3DBA">
        <w:rPr>
          <w:rFonts w:hint="eastAsia"/>
          <w:snapToGrid w:val="0"/>
          <w:sz w:val="24"/>
          <w:szCs w:val="24"/>
        </w:rPr>
        <w:t xml:space="preserve">　　　我孫子市長　あて</w:t>
      </w:r>
    </w:p>
    <w:p w:rsidR="00C075C9" w:rsidRPr="006A3DBA" w:rsidRDefault="00C075C9">
      <w:pPr>
        <w:rPr>
          <w:snapToGrid w:val="0"/>
          <w:sz w:val="24"/>
          <w:szCs w:val="24"/>
        </w:rPr>
      </w:pPr>
    </w:p>
    <w:p w:rsidR="00C075C9" w:rsidRPr="006A3DBA" w:rsidRDefault="00C075C9" w:rsidP="006A3DBA">
      <w:pPr>
        <w:spacing w:line="360" w:lineRule="auto"/>
        <w:ind w:right="241"/>
        <w:jc w:val="right"/>
        <w:rPr>
          <w:snapToGrid w:val="0"/>
          <w:sz w:val="24"/>
          <w:szCs w:val="24"/>
        </w:rPr>
      </w:pPr>
      <w:r w:rsidRPr="006A3DBA">
        <w:rPr>
          <w:rFonts w:hint="eastAsia"/>
          <w:snapToGrid w:val="0"/>
          <w:sz w:val="24"/>
          <w:szCs w:val="24"/>
        </w:rPr>
        <w:t xml:space="preserve">事業主　住　　所　　　　　　　　　　　</w:t>
      </w:r>
    </w:p>
    <w:p w:rsidR="00C075C9" w:rsidRPr="006A3DBA" w:rsidRDefault="00C075C9" w:rsidP="006A3DBA">
      <w:pPr>
        <w:spacing w:line="360" w:lineRule="auto"/>
        <w:ind w:right="241"/>
        <w:jc w:val="right"/>
        <w:rPr>
          <w:snapToGrid w:val="0"/>
          <w:sz w:val="24"/>
          <w:szCs w:val="24"/>
        </w:rPr>
      </w:pPr>
      <w:r w:rsidRPr="006A3DBA">
        <w:rPr>
          <w:rFonts w:hint="eastAsia"/>
          <w:snapToGrid w:val="0"/>
          <w:sz w:val="24"/>
          <w:szCs w:val="24"/>
        </w:rPr>
        <w:t xml:space="preserve">名　　称　　　　　　　　　　　</w:t>
      </w:r>
    </w:p>
    <w:p w:rsidR="00C075C9" w:rsidRPr="006A3DBA" w:rsidRDefault="00C075C9">
      <w:pPr>
        <w:spacing w:line="360" w:lineRule="auto"/>
        <w:jc w:val="right"/>
        <w:rPr>
          <w:snapToGrid w:val="0"/>
          <w:sz w:val="24"/>
          <w:szCs w:val="24"/>
        </w:rPr>
      </w:pPr>
      <w:r w:rsidRPr="006A3DBA">
        <w:rPr>
          <w:rFonts w:hint="eastAsia"/>
          <w:snapToGrid w:val="0"/>
          <w:sz w:val="24"/>
          <w:szCs w:val="24"/>
        </w:rPr>
        <w:t xml:space="preserve">氏　　名　　　</w:t>
      </w:r>
      <w:r w:rsidR="006A3DBA">
        <w:rPr>
          <w:rFonts w:hint="eastAsia"/>
          <w:snapToGrid w:val="0"/>
          <w:sz w:val="24"/>
          <w:szCs w:val="24"/>
        </w:rPr>
        <w:t xml:space="preserve">　</w:t>
      </w:r>
      <w:r w:rsidRPr="006A3DBA">
        <w:rPr>
          <w:rFonts w:hint="eastAsia"/>
          <w:snapToGrid w:val="0"/>
          <w:sz w:val="24"/>
          <w:szCs w:val="24"/>
        </w:rPr>
        <w:t xml:space="preserve">　</w:t>
      </w:r>
      <w:r w:rsidR="00C14582">
        <w:rPr>
          <w:rFonts w:hint="eastAsia"/>
          <w:snapToGrid w:val="0"/>
          <w:sz w:val="24"/>
          <w:szCs w:val="24"/>
        </w:rPr>
        <w:t xml:space="preserve">　　</w:t>
      </w:r>
      <w:r w:rsidRPr="006A3DBA">
        <w:rPr>
          <w:rFonts w:hint="eastAsia"/>
          <w:snapToGrid w:val="0"/>
          <w:sz w:val="24"/>
          <w:szCs w:val="24"/>
        </w:rPr>
        <w:t xml:space="preserve">　　　　</w:t>
      </w:r>
      <w:bookmarkStart w:id="0" w:name="_GoBack"/>
      <w:bookmarkEnd w:id="0"/>
      <w:r w:rsidRPr="006A3DBA">
        <w:rPr>
          <w:snapToGrid w:val="0"/>
          <w:sz w:val="24"/>
          <w:szCs w:val="24"/>
        </w:rPr>
        <w:fldChar w:fldCharType="begin"/>
      </w:r>
      <w:r w:rsidRPr="006A3DBA">
        <w:rPr>
          <w:snapToGrid w:val="0"/>
          <w:sz w:val="24"/>
          <w:szCs w:val="24"/>
        </w:rPr>
        <w:instrText>eq \o(</w:instrText>
      </w:r>
      <w:r w:rsidRPr="006A3DBA">
        <w:rPr>
          <w:rFonts w:hint="eastAsia"/>
          <w:snapToGrid w:val="0"/>
          <w:sz w:val="24"/>
          <w:szCs w:val="24"/>
        </w:rPr>
        <w:instrText>○</w:instrText>
      </w:r>
      <w:r w:rsidRPr="006A3DBA">
        <w:rPr>
          <w:snapToGrid w:val="0"/>
          <w:sz w:val="24"/>
          <w:szCs w:val="24"/>
        </w:rPr>
        <w:instrText>,</w:instrText>
      </w:r>
      <w:r w:rsidRPr="006A3DBA">
        <w:rPr>
          <w:rFonts w:hint="eastAsia"/>
          <w:snapToGrid w:val="0"/>
          <w:sz w:val="24"/>
          <w:szCs w:val="24"/>
        </w:rPr>
        <w:instrText>印</w:instrText>
      </w:r>
      <w:r w:rsidRPr="006A3DBA">
        <w:rPr>
          <w:snapToGrid w:val="0"/>
          <w:sz w:val="24"/>
          <w:szCs w:val="24"/>
        </w:rPr>
        <w:instrText>)</w:instrText>
      </w:r>
      <w:r w:rsidRPr="006A3DBA">
        <w:rPr>
          <w:snapToGrid w:val="0"/>
          <w:sz w:val="24"/>
          <w:szCs w:val="24"/>
        </w:rPr>
        <w:fldChar w:fldCharType="end"/>
      </w:r>
    </w:p>
    <w:p w:rsidR="00C075C9" w:rsidRPr="006A3DBA" w:rsidRDefault="00C075C9" w:rsidP="006A3DBA">
      <w:pPr>
        <w:spacing w:line="360" w:lineRule="auto"/>
        <w:ind w:right="241"/>
        <w:jc w:val="right"/>
        <w:rPr>
          <w:snapToGrid w:val="0"/>
          <w:sz w:val="24"/>
          <w:szCs w:val="24"/>
        </w:rPr>
      </w:pPr>
      <w:r w:rsidRPr="006A3DBA">
        <w:rPr>
          <w:rFonts w:hint="eastAsia"/>
          <w:snapToGrid w:val="0"/>
          <w:sz w:val="24"/>
          <w:szCs w:val="24"/>
        </w:rPr>
        <w:t xml:space="preserve">電話番号　　　　　　　　　　　</w:t>
      </w:r>
    </w:p>
    <w:p w:rsidR="00C075C9" w:rsidRPr="006A3DBA" w:rsidRDefault="00C075C9">
      <w:pPr>
        <w:rPr>
          <w:snapToGrid w:val="0"/>
          <w:sz w:val="24"/>
          <w:szCs w:val="24"/>
        </w:rPr>
      </w:pPr>
    </w:p>
    <w:p w:rsidR="00C075C9" w:rsidRPr="006A3DBA" w:rsidRDefault="00C075C9">
      <w:pPr>
        <w:spacing w:line="360" w:lineRule="auto"/>
        <w:ind w:left="210"/>
        <w:rPr>
          <w:snapToGrid w:val="0"/>
          <w:sz w:val="24"/>
          <w:szCs w:val="24"/>
        </w:rPr>
      </w:pPr>
      <w:r w:rsidRPr="006A3DBA">
        <w:rPr>
          <w:rFonts w:hint="eastAsia"/>
          <w:snapToGrid w:val="0"/>
          <w:sz w:val="24"/>
          <w:szCs w:val="24"/>
        </w:rPr>
        <w:t xml:space="preserve">　　　　　年　　月　　日付けで決定のあった我孫子市障害者雇用促進奨励金の交付を次のとおり請求します。</w:t>
      </w:r>
    </w:p>
    <w:p w:rsidR="00C075C9" w:rsidRPr="006A3DBA" w:rsidRDefault="00C075C9">
      <w:pPr>
        <w:rPr>
          <w:snapToGrid w:val="0"/>
          <w:sz w:val="24"/>
          <w:szCs w:val="24"/>
        </w:rPr>
      </w:pPr>
    </w:p>
    <w:p w:rsidR="00C075C9" w:rsidRPr="006A3DBA" w:rsidRDefault="00C075C9">
      <w:pPr>
        <w:spacing w:line="360" w:lineRule="auto"/>
        <w:rPr>
          <w:snapToGrid w:val="0"/>
          <w:sz w:val="24"/>
          <w:szCs w:val="24"/>
        </w:rPr>
      </w:pPr>
      <w:r w:rsidRPr="006A3DBA">
        <w:rPr>
          <w:rFonts w:hint="eastAsia"/>
          <w:snapToGrid w:val="0"/>
          <w:sz w:val="24"/>
          <w:szCs w:val="24"/>
        </w:rPr>
        <w:t xml:space="preserve">　１　請求額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182"/>
      </w:tblGrid>
      <w:tr w:rsidR="00C075C9" w:rsidRPr="006A3DBA" w:rsidTr="006A3DBA">
        <w:trPr>
          <w:cantSplit/>
          <w:trHeight w:hRule="exact" w:val="420"/>
        </w:trPr>
        <w:tc>
          <w:tcPr>
            <w:tcW w:w="1680" w:type="dxa"/>
            <w:vAlign w:val="center"/>
          </w:tcPr>
          <w:p w:rsidR="00C075C9" w:rsidRPr="006A3DBA" w:rsidRDefault="00C075C9">
            <w:pPr>
              <w:jc w:val="distribute"/>
              <w:rPr>
                <w:snapToGrid w:val="0"/>
                <w:sz w:val="24"/>
                <w:szCs w:val="24"/>
              </w:rPr>
            </w:pPr>
            <w:r w:rsidRPr="006A3DBA">
              <w:rPr>
                <w:rFonts w:hint="eastAsia"/>
                <w:snapToGrid w:val="0"/>
                <w:sz w:val="24"/>
                <w:szCs w:val="24"/>
              </w:rPr>
              <w:t>支給期間</w:t>
            </w:r>
          </w:p>
        </w:tc>
        <w:tc>
          <w:tcPr>
            <w:tcW w:w="7182" w:type="dxa"/>
            <w:vAlign w:val="center"/>
          </w:tcPr>
          <w:p w:rsidR="00C075C9" w:rsidRPr="006A3DBA" w:rsidRDefault="00C075C9">
            <w:pPr>
              <w:jc w:val="right"/>
              <w:rPr>
                <w:snapToGrid w:val="0"/>
                <w:sz w:val="24"/>
                <w:szCs w:val="24"/>
              </w:rPr>
            </w:pPr>
            <w:r w:rsidRPr="006A3DBA">
              <w:rPr>
                <w:rFonts w:hint="eastAsia"/>
                <w:snapToGrid w:val="0"/>
                <w:sz w:val="24"/>
                <w:szCs w:val="24"/>
              </w:rPr>
              <w:t xml:space="preserve">年　　　月分から　　　　　年　　　月分まで　　　</w:t>
            </w:r>
          </w:p>
        </w:tc>
      </w:tr>
      <w:tr w:rsidR="00C075C9" w:rsidRPr="006A3DBA" w:rsidTr="006A3DBA">
        <w:trPr>
          <w:cantSplit/>
          <w:trHeight w:hRule="exact" w:val="420"/>
        </w:trPr>
        <w:tc>
          <w:tcPr>
            <w:tcW w:w="1680" w:type="dxa"/>
            <w:vAlign w:val="center"/>
          </w:tcPr>
          <w:p w:rsidR="00C075C9" w:rsidRPr="006A3DBA" w:rsidRDefault="00C075C9">
            <w:pPr>
              <w:jc w:val="distribute"/>
              <w:rPr>
                <w:snapToGrid w:val="0"/>
                <w:sz w:val="24"/>
                <w:szCs w:val="24"/>
              </w:rPr>
            </w:pPr>
            <w:r w:rsidRPr="006A3DBA">
              <w:rPr>
                <w:rFonts w:hint="eastAsia"/>
                <w:snapToGrid w:val="0"/>
                <w:sz w:val="24"/>
                <w:szCs w:val="24"/>
              </w:rPr>
              <w:t>被雇用者氏名</w:t>
            </w:r>
          </w:p>
        </w:tc>
        <w:tc>
          <w:tcPr>
            <w:tcW w:w="7182" w:type="dxa"/>
            <w:vAlign w:val="center"/>
          </w:tcPr>
          <w:p w:rsidR="00C075C9" w:rsidRPr="006A3DBA" w:rsidRDefault="00C075C9">
            <w:pPr>
              <w:jc w:val="right"/>
              <w:rPr>
                <w:snapToGrid w:val="0"/>
                <w:sz w:val="24"/>
                <w:szCs w:val="24"/>
              </w:rPr>
            </w:pPr>
          </w:p>
        </w:tc>
      </w:tr>
    </w:tbl>
    <w:p w:rsidR="00C075C9" w:rsidRPr="006A3DBA" w:rsidRDefault="00C075C9">
      <w:pPr>
        <w:rPr>
          <w:snapToGrid w:val="0"/>
          <w:sz w:val="24"/>
          <w:szCs w:val="24"/>
        </w:rPr>
      </w:pPr>
    </w:p>
    <w:p w:rsidR="00C075C9" w:rsidRPr="006A3DBA" w:rsidRDefault="00C075C9">
      <w:pPr>
        <w:spacing w:after="120"/>
        <w:rPr>
          <w:snapToGrid w:val="0"/>
          <w:sz w:val="24"/>
          <w:szCs w:val="24"/>
        </w:rPr>
      </w:pPr>
      <w:r w:rsidRPr="006A3DBA">
        <w:rPr>
          <w:rFonts w:hint="eastAsia"/>
          <w:snapToGrid w:val="0"/>
          <w:sz w:val="24"/>
          <w:szCs w:val="24"/>
        </w:rPr>
        <w:t xml:space="preserve">　２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1985"/>
        <w:gridCol w:w="5244"/>
      </w:tblGrid>
      <w:tr w:rsidR="00C075C9" w:rsidRPr="006A3DBA" w:rsidTr="006A3DBA">
        <w:trPr>
          <w:cantSplit/>
          <w:trHeight w:hRule="exact" w:val="840"/>
        </w:trPr>
        <w:tc>
          <w:tcPr>
            <w:tcW w:w="1633" w:type="dxa"/>
            <w:vMerge w:val="restart"/>
            <w:vAlign w:val="center"/>
          </w:tcPr>
          <w:p w:rsidR="00C075C9" w:rsidRPr="006A3DBA" w:rsidRDefault="00C075C9">
            <w:pPr>
              <w:jc w:val="distribute"/>
              <w:rPr>
                <w:snapToGrid w:val="0"/>
                <w:sz w:val="24"/>
                <w:szCs w:val="24"/>
              </w:rPr>
            </w:pPr>
            <w:r w:rsidRPr="006A3DBA">
              <w:rPr>
                <w:rFonts w:hint="eastAsia"/>
                <w:snapToGrid w:val="0"/>
                <w:sz w:val="24"/>
                <w:szCs w:val="24"/>
              </w:rPr>
              <w:t>口座振込先</w:t>
            </w:r>
          </w:p>
        </w:tc>
        <w:tc>
          <w:tcPr>
            <w:tcW w:w="1985" w:type="dxa"/>
            <w:vAlign w:val="center"/>
          </w:tcPr>
          <w:p w:rsidR="00C075C9" w:rsidRPr="006A3DBA" w:rsidRDefault="00C075C9">
            <w:pPr>
              <w:jc w:val="distribute"/>
              <w:rPr>
                <w:snapToGrid w:val="0"/>
                <w:sz w:val="24"/>
                <w:szCs w:val="24"/>
              </w:rPr>
            </w:pPr>
            <w:r w:rsidRPr="006A3DBA">
              <w:rPr>
                <w:rFonts w:hint="eastAsia"/>
                <w:snapToGrid w:val="0"/>
                <w:sz w:val="24"/>
                <w:szCs w:val="24"/>
              </w:rPr>
              <w:t>金融機関名</w:t>
            </w:r>
          </w:p>
        </w:tc>
        <w:tc>
          <w:tcPr>
            <w:tcW w:w="5244" w:type="dxa"/>
            <w:vAlign w:val="center"/>
          </w:tcPr>
          <w:p w:rsidR="00C075C9" w:rsidRPr="006A3DBA" w:rsidRDefault="00C075C9">
            <w:pPr>
              <w:spacing w:line="350" w:lineRule="exact"/>
              <w:jc w:val="right"/>
              <w:rPr>
                <w:snapToGrid w:val="0"/>
                <w:sz w:val="24"/>
                <w:szCs w:val="24"/>
              </w:rPr>
            </w:pPr>
            <w:r w:rsidRPr="006A3DBA">
              <w:rPr>
                <w:rFonts w:hint="eastAsia"/>
                <w:snapToGrid w:val="0"/>
                <w:sz w:val="24"/>
                <w:szCs w:val="24"/>
              </w:rPr>
              <w:t xml:space="preserve">銀行　　　　　　　支店　　　</w:t>
            </w:r>
          </w:p>
          <w:p w:rsidR="00C075C9" w:rsidRPr="006A3DBA" w:rsidRDefault="00C075C9">
            <w:pPr>
              <w:spacing w:line="350" w:lineRule="exact"/>
              <w:rPr>
                <w:snapToGrid w:val="0"/>
                <w:sz w:val="24"/>
                <w:szCs w:val="24"/>
              </w:rPr>
            </w:pPr>
            <w:r w:rsidRPr="006A3DBA">
              <w:rPr>
                <w:rFonts w:hint="eastAsia"/>
                <w:snapToGrid w:val="0"/>
                <w:sz w:val="24"/>
                <w:szCs w:val="24"/>
              </w:rPr>
              <w:t xml:space="preserve">　　　　　　信用金庫</w:t>
            </w:r>
          </w:p>
        </w:tc>
      </w:tr>
      <w:tr w:rsidR="00C075C9" w:rsidRPr="006A3DBA" w:rsidTr="006A3DBA">
        <w:trPr>
          <w:cantSplit/>
          <w:trHeight w:hRule="exact" w:val="420"/>
        </w:trPr>
        <w:tc>
          <w:tcPr>
            <w:tcW w:w="1633" w:type="dxa"/>
            <w:vMerge/>
            <w:vAlign w:val="center"/>
          </w:tcPr>
          <w:p w:rsidR="00C075C9" w:rsidRPr="006A3DBA" w:rsidRDefault="00C075C9">
            <w:pPr>
              <w:rPr>
                <w:snapToGrid w:val="0"/>
                <w:sz w:val="24"/>
                <w:szCs w:val="24"/>
              </w:rPr>
            </w:pPr>
          </w:p>
        </w:tc>
        <w:tc>
          <w:tcPr>
            <w:tcW w:w="1985" w:type="dxa"/>
            <w:vAlign w:val="center"/>
          </w:tcPr>
          <w:p w:rsidR="00C075C9" w:rsidRPr="006A3DBA" w:rsidRDefault="00C075C9">
            <w:pPr>
              <w:jc w:val="distribute"/>
              <w:rPr>
                <w:snapToGrid w:val="0"/>
                <w:sz w:val="24"/>
                <w:szCs w:val="24"/>
              </w:rPr>
            </w:pPr>
            <w:r w:rsidRPr="006A3DBA">
              <w:rPr>
                <w:rFonts w:hint="eastAsia"/>
                <w:snapToGrid w:val="0"/>
                <w:sz w:val="24"/>
                <w:szCs w:val="24"/>
              </w:rPr>
              <w:t>口座の種類</w:t>
            </w:r>
          </w:p>
        </w:tc>
        <w:tc>
          <w:tcPr>
            <w:tcW w:w="5244" w:type="dxa"/>
            <w:vAlign w:val="center"/>
          </w:tcPr>
          <w:p w:rsidR="00C075C9" w:rsidRPr="006A3DBA" w:rsidRDefault="00C075C9">
            <w:pPr>
              <w:jc w:val="center"/>
              <w:rPr>
                <w:snapToGrid w:val="0"/>
                <w:sz w:val="24"/>
                <w:szCs w:val="24"/>
              </w:rPr>
            </w:pPr>
            <w:r w:rsidRPr="006A3DBA">
              <w:rPr>
                <w:rFonts w:hint="eastAsia"/>
                <w:snapToGrid w:val="0"/>
                <w:sz w:val="24"/>
                <w:szCs w:val="24"/>
              </w:rPr>
              <w:t>１　普通　　　　　２　当座</w:t>
            </w:r>
          </w:p>
        </w:tc>
      </w:tr>
      <w:tr w:rsidR="00C075C9" w:rsidRPr="006A3DBA" w:rsidTr="006A3DBA">
        <w:trPr>
          <w:cantSplit/>
          <w:trHeight w:hRule="exact" w:val="420"/>
        </w:trPr>
        <w:tc>
          <w:tcPr>
            <w:tcW w:w="1633" w:type="dxa"/>
            <w:vMerge/>
            <w:vAlign w:val="center"/>
          </w:tcPr>
          <w:p w:rsidR="00C075C9" w:rsidRPr="006A3DBA" w:rsidRDefault="00C075C9">
            <w:pPr>
              <w:rPr>
                <w:snapToGrid w:val="0"/>
                <w:sz w:val="24"/>
                <w:szCs w:val="24"/>
              </w:rPr>
            </w:pPr>
          </w:p>
        </w:tc>
        <w:tc>
          <w:tcPr>
            <w:tcW w:w="1985" w:type="dxa"/>
            <w:vAlign w:val="center"/>
          </w:tcPr>
          <w:p w:rsidR="00C075C9" w:rsidRPr="006A3DBA" w:rsidRDefault="00C075C9">
            <w:pPr>
              <w:jc w:val="distribute"/>
              <w:rPr>
                <w:snapToGrid w:val="0"/>
                <w:sz w:val="24"/>
                <w:szCs w:val="24"/>
              </w:rPr>
            </w:pPr>
            <w:r w:rsidRPr="006A3DBA">
              <w:rPr>
                <w:rFonts w:hint="eastAsia"/>
                <w:snapToGrid w:val="0"/>
                <w:sz w:val="24"/>
                <w:szCs w:val="24"/>
              </w:rPr>
              <w:t>口座番号</w:t>
            </w:r>
          </w:p>
        </w:tc>
        <w:tc>
          <w:tcPr>
            <w:tcW w:w="5244" w:type="dxa"/>
            <w:tcBorders>
              <w:bottom w:val="nil"/>
            </w:tcBorders>
            <w:vAlign w:val="center"/>
          </w:tcPr>
          <w:p w:rsidR="00C075C9" w:rsidRPr="006A3DBA" w:rsidRDefault="00C075C9">
            <w:pPr>
              <w:rPr>
                <w:snapToGrid w:val="0"/>
                <w:sz w:val="24"/>
                <w:szCs w:val="24"/>
              </w:rPr>
            </w:pPr>
          </w:p>
        </w:tc>
      </w:tr>
      <w:tr w:rsidR="00C075C9" w:rsidRPr="006A3DBA" w:rsidTr="006A3DBA">
        <w:trPr>
          <w:cantSplit/>
          <w:trHeight w:hRule="exact" w:val="420"/>
        </w:trPr>
        <w:tc>
          <w:tcPr>
            <w:tcW w:w="1633" w:type="dxa"/>
            <w:vMerge/>
            <w:vAlign w:val="center"/>
          </w:tcPr>
          <w:p w:rsidR="00C075C9" w:rsidRPr="006A3DBA" w:rsidRDefault="00C075C9">
            <w:pPr>
              <w:rPr>
                <w:snapToGrid w:val="0"/>
                <w:sz w:val="24"/>
                <w:szCs w:val="24"/>
              </w:rPr>
            </w:pPr>
          </w:p>
        </w:tc>
        <w:tc>
          <w:tcPr>
            <w:tcW w:w="1985" w:type="dxa"/>
            <w:tcBorders>
              <w:bottom w:val="nil"/>
            </w:tcBorders>
            <w:vAlign w:val="center"/>
          </w:tcPr>
          <w:p w:rsidR="00C075C9" w:rsidRPr="006A3DBA" w:rsidRDefault="00C075C9">
            <w:pPr>
              <w:rPr>
                <w:snapToGrid w:val="0"/>
                <w:sz w:val="24"/>
                <w:szCs w:val="24"/>
              </w:rPr>
            </w:pPr>
            <w:r w:rsidRPr="006A3DBA">
              <w:rPr>
                <w:rFonts w:hint="eastAsia"/>
                <w:snapToGrid w:val="0"/>
                <w:sz w:val="24"/>
                <w:szCs w:val="24"/>
              </w:rPr>
              <w:t>（ふりがな）</w:t>
            </w:r>
          </w:p>
        </w:tc>
        <w:tc>
          <w:tcPr>
            <w:tcW w:w="5244" w:type="dxa"/>
            <w:tcBorders>
              <w:bottom w:val="dashed" w:sz="4" w:space="0" w:color="auto"/>
            </w:tcBorders>
            <w:vAlign w:val="center"/>
          </w:tcPr>
          <w:p w:rsidR="00C075C9" w:rsidRPr="006A3DBA" w:rsidRDefault="00C075C9">
            <w:pPr>
              <w:rPr>
                <w:snapToGrid w:val="0"/>
                <w:sz w:val="24"/>
                <w:szCs w:val="24"/>
              </w:rPr>
            </w:pPr>
          </w:p>
        </w:tc>
      </w:tr>
      <w:tr w:rsidR="00C075C9" w:rsidRPr="006A3DBA" w:rsidTr="006A3DBA">
        <w:trPr>
          <w:cantSplit/>
          <w:trHeight w:hRule="exact" w:val="420"/>
        </w:trPr>
        <w:tc>
          <w:tcPr>
            <w:tcW w:w="1633" w:type="dxa"/>
            <w:vMerge/>
            <w:vAlign w:val="center"/>
          </w:tcPr>
          <w:p w:rsidR="00C075C9" w:rsidRPr="006A3DBA" w:rsidRDefault="00C075C9">
            <w:pPr>
              <w:rPr>
                <w:snapToGrid w:val="0"/>
                <w:sz w:val="24"/>
                <w:szCs w:val="24"/>
              </w:rPr>
            </w:pPr>
          </w:p>
        </w:tc>
        <w:tc>
          <w:tcPr>
            <w:tcW w:w="1985" w:type="dxa"/>
            <w:tcBorders>
              <w:top w:val="nil"/>
            </w:tcBorders>
            <w:vAlign w:val="center"/>
          </w:tcPr>
          <w:p w:rsidR="00C075C9" w:rsidRPr="006A3DBA" w:rsidRDefault="00C075C9">
            <w:pPr>
              <w:jc w:val="center"/>
              <w:rPr>
                <w:snapToGrid w:val="0"/>
                <w:sz w:val="24"/>
                <w:szCs w:val="24"/>
              </w:rPr>
            </w:pPr>
            <w:r w:rsidRPr="006A3DBA">
              <w:rPr>
                <w:rFonts w:hint="eastAsia"/>
                <w:snapToGrid w:val="0"/>
                <w:sz w:val="24"/>
                <w:szCs w:val="24"/>
              </w:rPr>
              <w:t>口座名義</w:t>
            </w:r>
          </w:p>
        </w:tc>
        <w:tc>
          <w:tcPr>
            <w:tcW w:w="5244" w:type="dxa"/>
            <w:tcBorders>
              <w:top w:val="nil"/>
            </w:tcBorders>
            <w:vAlign w:val="center"/>
          </w:tcPr>
          <w:p w:rsidR="00C075C9" w:rsidRPr="006A3DBA" w:rsidRDefault="00C075C9">
            <w:pPr>
              <w:rPr>
                <w:snapToGrid w:val="0"/>
                <w:sz w:val="24"/>
                <w:szCs w:val="24"/>
              </w:rPr>
            </w:pPr>
          </w:p>
        </w:tc>
      </w:tr>
    </w:tbl>
    <w:p w:rsidR="00C075C9" w:rsidRPr="006A3DBA" w:rsidRDefault="00C075C9">
      <w:pPr>
        <w:spacing w:before="120"/>
        <w:rPr>
          <w:snapToGrid w:val="0"/>
          <w:sz w:val="24"/>
          <w:szCs w:val="24"/>
        </w:rPr>
      </w:pPr>
      <w:r w:rsidRPr="006A3DBA">
        <w:rPr>
          <w:rFonts w:hint="eastAsia"/>
          <w:snapToGrid w:val="0"/>
          <w:sz w:val="24"/>
          <w:szCs w:val="24"/>
        </w:rPr>
        <w:t xml:space="preserve">　</w:t>
      </w:r>
    </w:p>
    <w:sectPr w:rsidR="00C075C9" w:rsidRPr="006A3DBA" w:rsidSect="006A3DBA">
      <w:headerReference w:type="default" r:id="rId6"/>
      <w:footerReference w:type="default" r:id="rId7"/>
      <w:type w:val="continuous"/>
      <w:pgSz w:w="11906" w:h="16838" w:code="9"/>
      <w:pgMar w:top="1418" w:right="1440"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52" w:rsidRDefault="00417352">
      <w:r>
        <w:separator/>
      </w:r>
    </w:p>
  </w:endnote>
  <w:endnote w:type="continuationSeparator" w:id="0">
    <w:p w:rsidR="00417352" w:rsidRDefault="0041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C9" w:rsidRDefault="00C075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52" w:rsidRDefault="00417352">
      <w:r>
        <w:separator/>
      </w:r>
    </w:p>
  </w:footnote>
  <w:footnote w:type="continuationSeparator" w:id="0">
    <w:p w:rsidR="00417352" w:rsidRDefault="00417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C9" w:rsidRDefault="00C07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75C9"/>
    <w:rsid w:val="00316CA8"/>
    <w:rsid w:val="00417352"/>
    <w:rsid w:val="006A3DBA"/>
    <w:rsid w:val="00877BAB"/>
    <w:rsid w:val="00950F08"/>
    <w:rsid w:val="00C075C9"/>
    <w:rsid w:val="00C14582"/>
    <w:rsid w:val="00C444F6"/>
    <w:rsid w:val="00C7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6E8FA5-65B9-4160-8A13-BFFEB83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2012-06-12T06:28:00Z</dcterms:created>
  <dc:creator>第一法規株式会社</dc:creator>
  <cp:lastModifiedBy>APC2246</cp:lastModifiedBy>
  <cp:lastPrinted>2018-03-05T07:52:00Z</cp:lastPrinted>
  <dcterms:modified xsi:type="dcterms:W3CDTF">2020-03-31T01:37:00Z</dcterms:modified>
  <cp:revision>6</cp:revision>
  <dc:title>様式第７号</dc:title>
</cp:coreProperties>
</file>