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8E" w:rsidRPr="004D3F8E" w:rsidRDefault="004D3F8E" w:rsidP="00C175AE">
      <w:pPr>
        <w:spacing w:line="340" w:lineRule="exact"/>
        <w:ind w:rightChars="100" w:right="210"/>
        <w:jc w:val="right"/>
        <w:rPr>
          <w:rFonts w:asciiTheme="minorEastAsia" w:hAnsiTheme="minorEastAsia"/>
          <w:sz w:val="22"/>
        </w:rPr>
      </w:pPr>
      <w:r w:rsidRPr="004D3F8E">
        <w:rPr>
          <w:rFonts w:asciiTheme="minorEastAsia" w:hAnsiTheme="minorEastAsia" w:hint="eastAsia"/>
          <w:sz w:val="22"/>
        </w:rPr>
        <w:t xml:space="preserve">　　年　　月　　日</w:t>
      </w:r>
    </w:p>
    <w:p w:rsidR="004D3F8E" w:rsidRPr="004D3F8E" w:rsidRDefault="000363EE" w:rsidP="00C175AE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我孫子市高齢者支援課</w:t>
      </w:r>
      <w:r w:rsidR="00C175AE">
        <w:rPr>
          <w:rFonts w:asciiTheme="minorEastAsia" w:hAnsiTheme="minorEastAsia" w:hint="eastAsia"/>
          <w:sz w:val="22"/>
        </w:rPr>
        <w:t xml:space="preserve">　あて</w:t>
      </w:r>
    </w:p>
    <w:p w:rsidR="004D3F8E" w:rsidRPr="004D3F8E" w:rsidRDefault="004D3F8E" w:rsidP="00B040D5">
      <w:pPr>
        <w:spacing w:line="340" w:lineRule="exact"/>
        <w:ind w:leftChars="2200" w:left="4620"/>
        <w:jc w:val="left"/>
        <w:rPr>
          <w:rFonts w:asciiTheme="minorEastAsia" w:hAnsiTheme="minorEastAsia"/>
          <w:sz w:val="22"/>
        </w:rPr>
      </w:pPr>
      <w:r w:rsidRPr="004D3F8E">
        <w:rPr>
          <w:rFonts w:asciiTheme="minorEastAsia" w:hAnsiTheme="minorEastAsia" w:hint="eastAsia"/>
          <w:sz w:val="22"/>
        </w:rPr>
        <w:t xml:space="preserve"> [居宅介護支援事業者]</w:t>
      </w:r>
    </w:p>
    <w:p w:rsidR="004D3F8E" w:rsidRPr="00DD0110" w:rsidRDefault="004D3F8E" w:rsidP="00B040D5">
      <w:pPr>
        <w:spacing w:line="340" w:lineRule="exact"/>
        <w:ind w:leftChars="2200" w:left="4620"/>
        <w:jc w:val="left"/>
        <w:rPr>
          <w:rFonts w:asciiTheme="minorEastAsia" w:hAnsiTheme="minorEastAsia"/>
          <w:sz w:val="22"/>
          <w:u w:val="single"/>
        </w:rPr>
      </w:pPr>
      <w:r w:rsidRPr="00DD0110">
        <w:rPr>
          <w:rFonts w:asciiTheme="minorEastAsia" w:hAnsiTheme="minorEastAsia" w:hint="eastAsia"/>
          <w:sz w:val="22"/>
          <w:u w:val="single"/>
        </w:rPr>
        <w:t xml:space="preserve">事業所名　　　　　　　　　　　　　　　</w:t>
      </w:r>
    </w:p>
    <w:p w:rsidR="004D3F8E" w:rsidRPr="00DD0110" w:rsidRDefault="004D3F8E" w:rsidP="00B040D5">
      <w:pPr>
        <w:spacing w:line="340" w:lineRule="exact"/>
        <w:ind w:leftChars="2200" w:left="4620"/>
        <w:jc w:val="left"/>
        <w:rPr>
          <w:rFonts w:asciiTheme="minorEastAsia" w:hAnsiTheme="minorEastAsia"/>
          <w:sz w:val="22"/>
          <w:u w:val="single"/>
        </w:rPr>
      </w:pPr>
      <w:r w:rsidRPr="00DD0110">
        <w:rPr>
          <w:rFonts w:asciiTheme="minorEastAsia" w:hAnsiTheme="minorEastAsia" w:hint="eastAsia"/>
          <w:sz w:val="22"/>
          <w:u w:val="single"/>
        </w:rPr>
        <w:t xml:space="preserve">所在地　　　　　　　　　　　　　　　　</w:t>
      </w:r>
    </w:p>
    <w:p w:rsidR="004D3F8E" w:rsidRPr="00DD0110" w:rsidRDefault="004D3F8E" w:rsidP="00B040D5">
      <w:pPr>
        <w:spacing w:line="340" w:lineRule="exact"/>
        <w:ind w:leftChars="2200" w:left="4620"/>
        <w:jc w:val="left"/>
        <w:rPr>
          <w:rFonts w:asciiTheme="minorEastAsia" w:hAnsiTheme="minorEastAsia"/>
          <w:sz w:val="22"/>
          <w:u w:val="single"/>
        </w:rPr>
      </w:pPr>
      <w:r w:rsidRPr="00DD0110">
        <w:rPr>
          <w:rFonts w:asciiTheme="minorEastAsia" w:hAnsiTheme="minorEastAsia" w:hint="eastAsia"/>
          <w:sz w:val="22"/>
          <w:u w:val="single"/>
        </w:rPr>
        <w:t xml:space="preserve">電話番号（　　　）　　　－　　　　　　</w:t>
      </w:r>
    </w:p>
    <w:p w:rsidR="004D3F8E" w:rsidRPr="004D3F8E" w:rsidRDefault="004D3F8E" w:rsidP="00A821AE">
      <w:pPr>
        <w:spacing w:line="340" w:lineRule="exact"/>
        <w:ind w:leftChars="2200" w:left="4620"/>
        <w:jc w:val="left"/>
        <w:rPr>
          <w:rFonts w:asciiTheme="minorEastAsia" w:hAnsiTheme="minorEastAsia"/>
          <w:sz w:val="22"/>
        </w:rPr>
      </w:pPr>
      <w:r w:rsidRPr="00DD0110">
        <w:rPr>
          <w:rFonts w:asciiTheme="minorEastAsia" w:hAnsiTheme="minorEastAsia" w:hint="eastAsia"/>
          <w:sz w:val="22"/>
          <w:u w:val="single"/>
        </w:rPr>
        <w:t xml:space="preserve">担当者名　　　　　　　　　　　　　　　</w:t>
      </w:r>
    </w:p>
    <w:p w:rsidR="004D3F8E" w:rsidRPr="004D3F8E" w:rsidRDefault="004D3F8E" w:rsidP="00B040D5">
      <w:pPr>
        <w:spacing w:line="340" w:lineRule="exact"/>
        <w:rPr>
          <w:rFonts w:asciiTheme="minorEastAsia" w:hAnsiTheme="minorEastAsia"/>
          <w:sz w:val="22"/>
        </w:rPr>
      </w:pPr>
    </w:p>
    <w:p w:rsidR="004D3F8E" w:rsidRPr="00DD0110" w:rsidRDefault="00DD0110" w:rsidP="00B040D5">
      <w:pPr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 w:rsidRPr="00DD0110">
        <w:rPr>
          <w:rFonts w:asciiTheme="minorEastAsia" w:hAnsiTheme="minorEastAsia" w:hint="eastAsia"/>
          <w:sz w:val="24"/>
          <w:szCs w:val="24"/>
        </w:rPr>
        <w:t>一定回数以上の訪問介護を位置づけた居宅サービス計画</w:t>
      </w:r>
      <w:r w:rsidR="0073362C">
        <w:rPr>
          <w:rFonts w:asciiTheme="minorEastAsia" w:hAnsiTheme="minorEastAsia" w:hint="eastAsia"/>
          <w:sz w:val="24"/>
          <w:szCs w:val="24"/>
        </w:rPr>
        <w:t>に係る</w:t>
      </w:r>
      <w:r w:rsidRPr="00DD0110">
        <w:rPr>
          <w:rFonts w:asciiTheme="minorEastAsia" w:hAnsiTheme="minorEastAsia" w:hint="eastAsia"/>
          <w:sz w:val="24"/>
          <w:szCs w:val="24"/>
        </w:rPr>
        <w:t>届出</w:t>
      </w:r>
      <w:r w:rsidR="0073362C">
        <w:rPr>
          <w:rFonts w:asciiTheme="minorEastAsia" w:hAnsiTheme="minorEastAsia" w:hint="eastAsia"/>
          <w:sz w:val="24"/>
          <w:szCs w:val="24"/>
        </w:rPr>
        <w:t>書</w:t>
      </w:r>
    </w:p>
    <w:p w:rsidR="004D3F8E" w:rsidRPr="00DD0110" w:rsidRDefault="004D3F8E" w:rsidP="00B040D5">
      <w:pPr>
        <w:spacing w:line="340" w:lineRule="exact"/>
        <w:jc w:val="center"/>
        <w:rPr>
          <w:rFonts w:asciiTheme="minorEastAsia" w:hAnsiTheme="minorEastAsia"/>
          <w:sz w:val="24"/>
          <w:szCs w:val="24"/>
        </w:rPr>
      </w:pPr>
    </w:p>
    <w:p w:rsidR="00ED5FCE" w:rsidRDefault="004D3F8E" w:rsidP="000363EE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4D3F8E">
        <w:rPr>
          <w:rFonts w:asciiTheme="minorEastAsia" w:hAnsiTheme="minorEastAsia" w:hint="eastAsia"/>
          <w:sz w:val="22"/>
        </w:rPr>
        <w:t>下記の被保険者について、</w:t>
      </w:r>
      <w:r w:rsidR="00C175AE">
        <w:rPr>
          <w:rFonts w:asciiTheme="minorEastAsia" w:hAnsiTheme="minorEastAsia" w:hint="eastAsia"/>
          <w:sz w:val="22"/>
        </w:rPr>
        <w:t>生活援助中心型の訪問介護が厚生労働大臣</w:t>
      </w:r>
      <w:r w:rsidR="00713850">
        <w:rPr>
          <w:rFonts w:asciiTheme="minorEastAsia" w:hAnsiTheme="minorEastAsia" w:hint="eastAsia"/>
          <w:sz w:val="22"/>
        </w:rPr>
        <w:t>の</w:t>
      </w:r>
      <w:r w:rsidR="00C175AE">
        <w:rPr>
          <w:rFonts w:asciiTheme="minorEastAsia" w:hAnsiTheme="minorEastAsia" w:hint="eastAsia"/>
          <w:sz w:val="22"/>
        </w:rPr>
        <w:t>定める回数以上となるため</w:t>
      </w:r>
      <w:r w:rsidR="00DD0110">
        <w:rPr>
          <w:rFonts w:asciiTheme="minorEastAsia" w:hAnsiTheme="minorEastAsia" w:hint="eastAsia"/>
          <w:sz w:val="22"/>
        </w:rPr>
        <w:t>、当該居宅サービス計画等を届け出ます。</w:t>
      </w:r>
    </w:p>
    <w:p w:rsidR="00713850" w:rsidRPr="00713850" w:rsidRDefault="00713850" w:rsidP="000363EE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</w:p>
    <w:p w:rsidR="004D3F8E" w:rsidRDefault="004D3F8E" w:rsidP="00DD0110">
      <w:pPr>
        <w:jc w:val="center"/>
        <w:rPr>
          <w:rFonts w:asciiTheme="minorEastAsia" w:hAnsiTheme="minorEastAsia"/>
          <w:sz w:val="22"/>
        </w:rPr>
      </w:pPr>
      <w:r w:rsidRPr="004D3F8E">
        <w:rPr>
          <w:rFonts w:asciiTheme="minorEastAsia" w:hAnsiTheme="minorEastAsia" w:hint="eastAsia"/>
          <w:sz w:val="22"/>
        </w:rPr>
        <w:t>記</w:t>
      </w:r>
    </w:p>
    <w:p w:rsidR="00713850" w:rsidRPr="004D3F8E" w:rsidRDefault="00713850" w:rsidP="00DD0110">
      <w:pPr>
        <w:jc w:val="center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1770"/>
        <w:gridCol w:w="436"/>
        <w:gridCol w:w="436"/>
        <w:gridCol w:w="397"/>
        <w:gridCol w:w="405"/>
        <w:gridCol w:w="400"/>
        <w:gridCol w:w="400"/>
        <w:gridCol w:w="400"/>
        <w:gridCol w:w="400"/>
        <w:gridCol w:w="400"/>
        <w:gridCol w:w="406"/>
        <w:gridCol w:w="657"/>
        <w:gridCol w:w="2218"/>
      </w:tblGrid>
      <w:tr w:rsidR="00AA4E5E" w:rsidTr="00B040D5">
        <w:tc>
          <w:tcPr>
            <w:tcW w:w="561" w:type="dxa"/>
            <w:vMerge w:val="restart"/>
            <w:vAlign w:val="center"/>
          </w:tcPr>
          <w:p w:rsidR="00AA4E5E" w:rsidRDefault="00AA4E5E" w:rsidP="00DD011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</w:t>
            </w:r>
          </w:p>
        </w:tc>
        <w:tc>
          <w:tcPr>
            <w:tcW w:w="1770" w:type="dxa"/>
            <w:vAlign w:val="center"/>
          </w:tcPr>
          <w:p w:rsidR="00AA4E5E" w:rsidRDefault="00AA4E5E" w:rsidP="00DD011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被保険者番号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AA4E5E" w:rsidRDefault="00AA4E5E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AA4E5E" w:rsidRDefault="00AA4E5E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A4E5E" w:rsidRDefault="00AA4E5E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A4E5E" w:rsidRDefault="00AA4E5E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AA4E5E" w:rsidRDefault="00AA4E5E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AA4E5E" w:rsidRDefault="00AA4E5E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AA4E5E" w:rsidRDefault="00AA4E5E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AA4E5E" w:rsidRDefault="00AA4E5E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AA4E5E" w:rsidRDefault="00AA4E5E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AA4E5E" w:rsidRDefault="00AA4E5E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7" w:type="dxa"/>
            <w:vMerge w:val="restart"/>
          </w:tcPr>
          <w:p w:rsidR="00AA4E5E" w:rsidRDefault="00AA4E5E" w:rsidP="004D3F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</w:t>
            </w:r>
          </w:p>
          <w:p w:rsidR="00AA4E5E" w:rsidRDefault="00AA4E5E" w:rsidP="004D3F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月日</w:t>
            </w:r>
          </w:p>
        </w:tc>
        <w:tc>
          <w:tcPr>
            <w:tcW w:w="2218" w:type="dxa"/>
            <w:tcBorders>
              <w:bottom w:val="nil"/>
            </w:tcBorders>
          </w:tcPr>
          <w:p w:rsidR="00AA4E5E" w:rsidRPr="00AA4E5E" w:rsidRDefault="00AA4E5E" w:rsidP="004D3F8E">
            <w:pPr>
              <w:rPr>
                <w:rFonts w:asciiTheme="minorEastAsia" w:hAnsiTheme="minorEastAsia"/>
                <w:sz w:val="20"/>
                <w:szCs w:val="20"/>
              </w:rPr>
            </w:pPr>
            <w:r w:rsidRPr="00AA4E5E">
              <w:rPr>
                <w:rFonts w:asciiTheme="minorEastAsia" w:hAnsiTheme="minorEastAsia" w:hint="eastAsia"/>
                <w:sz w:val="20"/>
                <w:szCs w:val="20"/>
              </w:rPr>
              <w:t>明治・大正・昭和</w:t>
            </w:r>
          </w:p>
        </w:tc>
      </w:tr>
      <w:tr w:rsidR="00AA4E5E" w:rsidTr="00B040D5">
        <w:trPr>
          <w:trHeight w:val="157"/>
        </w:trPr>
        <w:tc>
          <w:tcPr>
            <w:tcW w:w="561" w:type="dxa"/>
            <w:vMerge/>
          </w:tcPr>
          <w:p w:rsidR="00AA4E5E" w:rsidRDefault="00AA4E5E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95654A" w:rsidRDefault="0095654A" w:rsidP="00DD011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ﾌﾘｶﾞﾅ</w:t>
            </w:r>
          </w:p>
          <w:p w:rsidR="00AA4E5E" w:rsidRDefault="00AA4E5E" w:rsidP="00DD011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4080" w:type="dxa"/>
            <w:gridSpan w:val="10"/>
            <w:tcBorders>
              <w:bottom w:val="dotted" w:sz="4" w:space="0" w:color="auto"/>
            </w:tcBorders>
          </w:tcPr>
          <w:p w:rsidR="00AA4E5E" w:rsidRPr="00AA4E5E" w:rsidRDefault="00AA4E5E" w:rsidP="004D3F8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57" w:type="dxa"/>
            <w:vMerge/>
          </w:tcPr>
          <w:p w:rsidR="00AA4E5E" w:rsidRDefault="00AA4E5E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8" w:type="dxa"/>
            <w:vMerge w:val="restart"/>
            <w:tcBorders>
              <w:top w:val="nil"/>
            </w:tcBorders>
            <w:vAlign w:val="center"/>
          </w:tcPr>
          <w:p w:rsidR="00AA4E5E" w:rsidRDefault="00AA4E5E" w:rsidP="00AA4E5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AA4E5E" w:rsidTr="00B040D5">
        <w:trPr>
          <w:trHeight w:val="488"/>
        </w:trPr>
        <w:tc>
          <w:tcPr>
            <w:tcW w:w="561" w:type="dxa"/>
            <w:vMerge/>
          </w:tcPr>
          <w:p w:rsidR="00AA4E5E" w:rsidRDefault="00AA4E5E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0" w:type="dxa"/>
            <w:vMerge/>
            <w:vAlign w:val="center"/>
          </w:tcPr>
          <w:p w:rsidR="00AA4E5E" w:rsidRDefault="00AA4E5E" w:rsidP="00DD011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80" w:type="dxa"/>
            <w:gridSpan w:val="10"/>
            <w:tcBorders>
              <w:top w:val="dotted" w:sz="4" w:space="0" w:color="auto"/>
            </w:tcBorders>
          </w:tcPr>
          <w:p w:rsidR="00AA4E5E" w:rsidRDefault="00AA4E5E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7" w:type="dxa"/>
            <w:vMerge/>
          </w:tcPr>
          <w:p w:rsidR="00AA4E5E" w:rsidRDefault="00AA4E5E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8" w:type="dxa"/>
            <w:vMerge/>
          </w:tcPr>
          <w:p w:rsidR="00AA4E5E" w:rsidRDefault="00AA4E5E" w:rsidP="004D3F8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4E5E" w:rsidTr="00B040D5">
        <w:trPr>
          <w:trHeight w:val="424"/>
        </w:trPr>
        <w:tc>
          <w:tcPr>
            <w:tcW w:w="561" w:type="dxa"/>
            <w:vMerge/>
          </w:tcPr>
          <w:p w:rsidR="00AA4E5E" w:rsidRDefault="00AA4E5E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0" w:type="dxa"/>
            <w:vAlign w:val="center"/>
          </w:tcPr>
          <w:p w:rsidR="00AA4E5E" w:rsidRDefault="00AA4E5E" w:rsidP="00DD011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6955" w:type="dxa"/>
            <w:gridSpan w:val="12"/>
            <w:vAlign w:val="center"/>
          </w:tcPr>
          <w:p w:rsidR="00AA4E5E" w:rsidRDefault="00AA4E5E" w:rsidP="00AA4E5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4E5E" w:rsidTr="00B040D5">
        <w:trPr>
          <w:trHeight w:val="473"/>
        </w:trPr>
        <w:tc>
          <w:tcPr>
            <w:tcW w:w="561" w:type="dxa"/>
            <w:vMerge/>
          </w:tcPr>
          <w:p w:rsidR="00AA4E5E" w:rsidRDefault="00AA4E5E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0" w:type="dxa"/>
            <w:vAlign w:val="center"/>
          </w:tcPr>
          <w:p w:rsidR="00AA4E5E" w:rsidRDefault="00AA4E5E" w:rsidP="00DD011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要介護状態区分</w:t>
            </w:r>
          </w:p>
        </w:tc>
        <w:tc>
          <w:tcPr>
            <w:tcW w:w="6955" w:type="dxa"/>
            <w:gridSpan w:val="12"/>
            <w:vAlign w:val="center"/>
          </w:tcPr>
          <w:p w:rsidR="00AA4E5E" w:rsidRDefault="00AA4E5E" w:rsidP="00AA4E5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要介護　　１　　２　　３　　４　　５</w:t>
            </w:r>
          </w:p>
        </w:tc>
      </w:tr>
      <w:tr w:rsidR="00B040D5" w:rsidTr="00B040D5">
        <w:tc>
          <w:tcPr>
            <w:tcW w:w="561" w:type="dxa"/>
            <w:vMerge w:val="restart"/>
            <w:textDirection w:val="tbRlV"/>
          </w:tcPr>
          <w:p w:rsidR="00B040D5" w:rsidRDefault="00B040D5" w:rsidP="00B040D5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0" w:type="dxa"/>
            <w:vAlign w:val="center"/>
          </w:tcPr>
          <w:p w:rsidR="00704AA5" w:rsidRDefault="00704AA5" w:rsidP="00B040D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ケアプラン</w:t>
            </w:r>
          </w:p>
          <w:p w:rsidR="00B040D5" w:rsidRDefault="00704AA5" w:rsidP="00B040D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作成（変更）日</w:t>
            </w:r>
          </w:p>
        </w:tc>
        <w:tc>
          <w:tcPr>
            <w:tcW w:w="6955" w:type="dxa"/>
            <w:gridSpan w:val="12"/>
          </w:tcPr>
          <w:p w:rsidR="00B040D5" w:rsidRDefault="00B040D5" w:rsidP="00704AA5">
            <w:pPr>
              <w:rPr>
                <w:rFonts w:asciiTheme="minorEastAsia" w:hAnsiTheme="minorEastAsia"/>
                <w:sz w:val="22"/>
              </w:rPr>
            </w:pPr>
          </w:p>
          <w:p w:rsidR="00704AA5" w:rsidRDefault="00704AA5" w:rsidP="00704A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年　　　　月　　　　日</w:t>
            </w:r>
          </w:p>
        </w:tc>
      </w:tr>
      <w:tr w:rsidR="00B040D5" w:rsidTr="00C175AE">
        <w:trPr>
          <w:trHeight w:val="1563"/>
        </w:trPr>
        <w:tc>
          <w:tcPr>
            <w:tcW w:w="561" w:type="dxa"/>
            <w:vMerge/>
          </w:tcPr>
          <w:p w:rsidR="00B040D5" w:rsidRDefault="00B040D5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0" w:type="dxa"/>
            <w:vAlign w:val="center"/>
          </w:tcPr>
          <w:p w:rsidR="00B040D5" w:rsidRDefault="00B040D5" w:rsidP="00B040D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厚生労働大臣が定める回数以上の訪問介護を位置づけた理由（必要性）</w:t>
            </w:r>
          </w:p>
        </w:tc>
        <w:tc>
          <w:tcPr>
            <w:tcW w:w="6955" w:type="dxa"/>
            <w:gridSpan w:val="12"/>
          </w:tcPr>
          <w:p w:rsidR="00B040D5" w:rsidRDefault="00B040D5" w:rsidP="004D3F8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40D5" w:rsidTr="00B040D5">
        <w:tc>
          <w:tcPr>
            <w:tcW w:w="561" w:type="dxa"/>
            <w:vMerge/>
          </w:tcPr>
          <w:p w:rsidR="00B040D5" w:rsidRDefault="00B040D5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B040D5" w:rsidRDefault="00B040D5" w:rsidP="00B040D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訪問介護事業者</w:t>
            </w:r>
          </w:p>
        </w:tc>
        <w:tc>
          <w:tcPr>
            <w:tcW w:w="1674" w:type="dxa"/>
            <w:gridSpan w:val="4"/>
          </w:tcPr>
          <w:p w:rsidR="00B040D5" w:rsidRDefault="00B040D5" w:rsidP="003E564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法人名称</w:t>
            </w:r>
          </w:p>
        </w:tc>
        <w:tc>
          <w:tcPr>
            <w:tcW w:w="5281" w:type="dxa"/>
            <w:gridSpan w:val="8"/>
          </w:tcPr>
          <w:p w:rsidR="00B040D5" w:rsidRDefault="00B040D5" w:rsidP="004D3F8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40D5" w:rsidTr="00A210CF">
        <w:tc>
          <w:tcPr>
            <w:tcW w:w="561" w:type="dxa"/>
            <w:vMerge/>
          </w:tcPr>
          <w:p w:rsidR="00B040D5" w:rsidRDefault="00B040D5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0" w:type="dxa"/>
            <w:vMerge/>
          </w:tcPr>
          <w:p w:rsidR="00B040D5" w:rsidRDefault="00B040D5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4" w:type="dxa"/>
            <w:gridSpan w:val="4"/>
          </w:tcPr>
          <w:p w:rsidR="00B040D5" w:rsidRDefault="00B040D5" w:rsidP="003E564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事業所名称</w:t>
            </w:r>
          </w:p>
        </w:tc>
        <w:tc>
          <w:tcPr>
            <w:tcW w:w="5281" w:type="dxa"/>
            <w:gridSpan w:val="8"/>
          </w:tcPr>
          <w:p w:rsidR="00B040D5" w:rsidRDefault="00B040D5" w:rsidP="004D3F8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D0110" w:rsidRDefault="00A4079A" w:rsidP="004D3F8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【添付書類】</w:t>
      </w:r>
    </w:p>
    <w:p w:rsidR="0095654A" w:rsidRDefault="00C175AE" w:rsidP="004D3F8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１　課題分析（アセスメント）シートの写し</w:t>
      </w:r>
    </w:p>
    <w:p w:rsidR="0095654A" w:rsidRDefault="0095654A" w:rsidP="00A4079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4079A">
        <w:rPr>
          <w:rFonts w:asciiTheme="minorEastAsia" w:hAnsiTheme="minorEastAsia" w:hint="eastAsia"/>
          <w:sz w:val="22"/>
        </w:rPr>
        <w:t xml:space="preserve">　</w:t>
      </w:r>
      <w:r w:rsidR="00C175AE">
        <w:rPr>
          <w:rFonts w:asciiTheme="minorEastAsia" w:hAnsiTheme="minorEastAsia" w:hint="eastAsia"/>
          <w:sz w:val="22"/>
        </w:rPr>
        <w:t>居宅介護サービス計画書（第</w:t>
      </w:r>
      <w:r w:rsidR="009C2905">
        <w:rPr>
          <w:rFonts w:asciiTheme="minorEastAsia" w:hAnsiTheme="minorEastAsia" w:hint="eastAsia"/>
          <w:sz w:val="22"/>
        </w:rPr>
        <w:t>１</w:t>
      </w:r>
      <w:r w:rsidR="00C175AE">
        <w:rPr>
          <w:rFonts w:asciiTheme="minorEastAsia" w:hAnsiTheme="minorEastAsia" w:hint="eastAsia"/>
          <w:sz w:val="22"/>
        </w:rPr>
        <w:t>表～第</w:t>
      </w:r>
      <w:r w:rsidR="009C2905">
        <w:rPr>
          <w:rFonts w:asciiTheme="minorEastAsia" w:hAnsiTheme="minorEastAsia" w:hint="eastAsia"/>
          <w:sz w:val="22"/>
        </w:rPr>
        <w:t>７</w:t>
      </w:r>
      <w:r w:rsidR="000363EE">
        <w:rPr>
          <w:rFonts w:asciiTheme="minorEastAsia" w:hAnsiTheme="minorEastAsia" w:hint="eastAsia"/>
          <w:sz w:val="22"/>
        </w:rPr>
        <w:t>表）</w:t>
      </w:r>
      <w:r w:rsidR="00C175AE">
        <w:rPr>
          <w:rFonts w:asciiTheme="minorEastAsia" w:hAnsiTheme="minorEastAsia" w:hint="eastAsia"/>
          <w:sz w:val="22"/>
        </w:rPr>
        <w:t>の写し</w:t>
      </w:r>
    </w:p>
    <w:p w:rsidR="00840FCD" w:rsidRDefault="0095654A" w:rsidP="00840FCD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9C2905">
        <w:rPr>
          <w:rFonts w:asciiTheme="minorEastAsia" w:hAnsiTheme="minorEastAsia" w:hint="eastAsia"/>
          <w:sz w:val="22"/>
        </w:rPr>
        <w:t xml:space="preserve">１ </w:t>
      </w:r>
      <w:r w:rsidR="00C175AE">
        <w:rPr>
          <w:rFonts w:asciiTheme="minorEastAsia" w:hAnsiTheme="minorEastAsia" w:hint="eastAsia"/>
          <w:sz w:val="22"/>
        </w:rPr>
        <w:t>第</w:t>
      </w:r>
      <w:r w:rsidR="009C2905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表については、利用者の署名を得て交付したもの。</w:t>
      </w:r>
    </w:p>
    <w:p w:rsidR="00C175AE" w:rsidRDefault="009C2905" w:rsidP="009C2905">
      <w:pPr>
        <w:ind w:leftChars="300" w:left="1180" w:hangingChars="250" w:hanging="5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※２ </w:t>
      </w:r>
      <w:r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１表</w:t>
      </w:r>
      <w:r w:rsidR="00C175AE">
        <w:rPr>
          <w:rFonts w:asciiTheme="minorEastAsia" w:hAnsiTheme="minorEastAsia" w:hint="eastAsia"/>
          <w:sz w:val="22"/>
        </w:rPr>
        <w:t>～第４表のいずれかに、基準回数以上の</w:t>
      </w:r>
      <w:r w:rsidR="00843C8F">
        <w:rPr>
          <w:rFonts w:asciiTheme="minorEastAsia" w:hAnsiTheme="minorEastAsia" w:hint="eastAsia"/>
          <w:sz w:val="22"/>
        </w:rPr>
        <w:t>生活援助中心型の訪問介護</w:t>
      </w:r>
      <w:r w:rsidR="00C175AE">
        <w:rPr>
          <w:rFonts w:asciiTheme="minorEastAsia" w:hAnsiTheme="minorEastAsia" w:hint="eastAsia"/>
          <w:sz w:val="22"/>
        </w:rPr>
        <w:t>を位置付けることが必要と判断した理由を記載</w:t>
      </w:r>
    </w:p>
    <w:p w:rsidR="00C175AE" w:rsidRDefault="00C175AE" w:rsidP="00C175AE">
      <w:pPr>
        <w:ind w:leftChars="300" w:left="85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9C2905">
        <w:rPr>
          <w:rFonts w:asciiTheme="minorEastAsia" w:hAnsiTheme="minorEastAsia" w:hint="eastAsia"/>
          <w:sz w:val="22"/>
        </w:rPr>
        <w:t xml:space="preserve">３ </w:t>
      </w:r>
      <w:r>
        <w:rPr>
          <w:rFonts w:asciiTheme="minorEastAsia" w:hAnsiTheme="minorEastAsia" w:hint="eastAsia"/>
          <w:sz w:val="22"/>
        </w:rPr>
        <w:t>第</w:t>
      </w:r>
      <w:r w:rsidR="009C2905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表に、基準回数以上の生活援助の利用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の妥当性を検討した内容を記載</w:t>
      </w:r>
    </w:p>
    <w:p w:rsidR="00C175AE" w:rsidRDefault="00C175AE" w:rsidP="00C175AE">
      <w:pPr>
        <w:ind w:leftChars="300" w:left="85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9C2905">
        <w:rPr>
          <w:rFonts w:asciiTheme="minorEastAsia" w:hAnsiTheme="minorEastAsia" w:hint="eastAsia"/>
          <w:sz w:val="22"/>
        </w:rPr>
        <w:t xml:space="preserve">４ </w:t>
      </w:r>
      <w:r>
        <w:rPr>
          <w:rFonts w:asciiTheme="minorEastAsia" w:hAnsiTheme="minorEastAsia" w:hint="eastAsia"/>
          <w:sz w:val="22"/>
        </w:rPr>
        <w:t>第</w:t>
      </w:r>
      <w:r w:rsidR="009C2905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表は、モニタリングの記録を含む</w:t>
      </w:r>
    </w:p>
    <w:p w:rsidR="00A4079A" w:rsidRPr="00A4079A" w:rsidRDefault="00843C8F" w:rsidP="00A4079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4079A">
        <w:rPr>
          <w:rFonts w:asciiTheme="minorEastAsia" w:hAnsiTheme="minorEastAsia" w:hint="eastAsia"/>
          <w:sz w:val="22"/>
        </w:rPr>
        <w:t xml:space="preserve">　</w:t>
      </w:r>
      <w:r w:rsidR="0095654A">
        <w:rPr>
          <w:rFonts w:asciiTheme="minorEastAsia" w:hAnsiTheme="minorEastAsia" w:hint="eastAsia"/>
          <w:sz w:val="22"/>
        </w:rPr>
        <w:t>訪問介護事業所から提供を受けた訪問介護計画書の写し</w:t>
      </w:r>
    </w:p>
    <w:sectPr w:rsidR="00A4079A" w:rsidRPr="00A4079A" w:rsidSect="004D3F8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F6" w:rsidRDefault="00D45DF6" w:rsidP="004D3F8E">
      <w:r>
        <w:separator/>
      </w:r>
    </w:p>
  </w:endnote>
  <w:endnote w:type="continuationSeparator" w:id="0">
    <w:p w:rsidR="00D45DF6" w:rsidRDefault="00D45DF6" w:rsidP="004D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F6" w:rsidRDefault="00D45DF6" w:rsidP="004D3F8E">
      <w:r>
        <w:separator/>
      </w:r>
    </w:p>
  </w:footnote>
  <w:footnote w:type="continuationSeparator" w:id="0">
    <w:p w:rsidR="00D45DF6" w:rsidRDefault="00D45DF6" w:rsidP="004D3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77"/>
    <w:rsid w:val="000363EE"/>
    <w:rsid w:val="002E1CBC"/>
    <w:rsid w:val="003B4B3F"/>
    <w:rsid w:val="003E5643"/>
    <w:rsid w:val="00427A46"/>
    <w:rsid w:val="004D3F8E"/>
    <w:rsid w:val="00704AA5"/>
    <w:rsid w:val="00713850"/>
    <w:rsid w:val="0073362C"/>
    <w:rsid w:val="007F2F26"/>
    <w:rsid w:val="00840FCD"/>
    <w:rsid w:val="00843C8F"/>
    <w:rsid w:val="0095654A"/>
    <w:rsid w:val="009C2905"/>
    <w:rsid w:val="00A4079A"/>
    <w:rsid w:val="00A40D38"/>
    <w:rsid w:val="00A821AE"/>
    <w:rsid w:val="00AA4E5E"/>
    <w:rsid w:val="00B040D5"/>
    <w:rsid w:val="00BC4477"/>
    <w:rsid w:val="00C175AE"/>
    <w:rsid w:val="00D45DF6"/>
    <w:rsid w:val="00D733FD"/>
    <w:rsid w:val="00D920D4"/>
    <w:rsid w:val="00DD0110"/>
    <w:rsid w:val="00ED5FCE"/>
    <w:rsid w:val="00E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83481A"/>
  <w15:docId w15:val="{9B4D9BAB-A203-42E5-9626-D9DBED12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F8E"/>
  </w:style>
  <w:style w:type="paragraph" w:styleId="a5">
    <w:name w:val="footer"/>
    <w:basedOn w:val="a"/>
    <w:link w:val="a6"/>
    <w:uiPriority w:val="99"/>
    <w:unhideWhenUsed/>
    <w:rsid w:val="004D3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F8E"/>
  </w:style>
  <w:style w:type="table" w:styleId="a7">
    <w:name w:val="Table Grid"/>
    <w:basedOn w:val="a1"/>
    <w:uiPriority w:val="59"/>
    <w:rsid w:val="00DD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3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33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13850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713850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713850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71385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APC16130</cp:lastModifiedBy>
  <cp:revision>16</cp:revision>
  <cp:lastPrinted>2019-02-13T03:04:00Z</cp:lastPrinted>
  <dcterms:created xsi:type="dcterms:W3CDTF">2018-08-27T03:58:00Z</dcterms:created>
  <dcterms:modified xsi:type="dcterms:W3CDTF">2019-02-13T03:08:00Z</dcterms:modified>
</cp:coreProperties>
</file>