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B6" w:rsidRPr="006E2B79" w:rsidRDefault="005517B2">
      <w:pPr>
        <w:rPr>
          <w:b/>
          <w:color w:val="000000" w:themeColor="text1"/>
          <w:sz w:val="28"/>
          <w:szCs w:val="28"/>
          <w:bdr w:val="single" w:sz="4" w:space="0" w:color="auto"/>
        </w:rPr>
      </w:pPr>
      <w:r>
        <w:rPr>
          <w:rFonts w:hint="eastAsia"/>
          <w:b/>
          <w:color w:val="000000" w:themeColor="text1"/>
          <w:sz w:val="28"/>
          <w:szCs w:val="28"/>
          <w:bdr w:val="single" w:sz="4" w:space="0" w:color="auto"/>
        </w:rPr>
        <w:t>住宅用家屋証明について</w:t>
      </w:r>
    </w:p>
    <w:p w:rsidR="00536CB6" w:rsidRDefault="005517B2">
      <w:pPr>
        <w:rPr>
          <w:color w:val="000000" w:themeColor="text1"/>
        </w:rPr>
      </w:pPr>
      <w:r>
        <w:rPr>
          <w:rFonts w:hint="eastAsia"/>
          <w:color w:val="000000" w:themeColor="text1"/>
        </w:rPr>
        <w:t xml:space="preserve">　個人が居住するための住宅を取得し、一定の要件を満たした場合、住宅用家屋証明を取得することにより、所有権の保存登記、所有権の移転登記等にかかる登録免許税の軽減措置を受けることができます。</w:t>
      </w:r>
    </w:p>
    <w:p w:rsidR="00536CB6" w:rsidRDefault="00536CB6">
      <w:pPr>
        <w:rPr>
          <w:color w:val="000000" w:themeColor="text1"/>
          <w:bdr w:val="single" w:sz="4" w:space="0" w:color="auto"/>
        </w:rPr>
      </w:pPr>
    </w:p>
    <w:p w:rsidR="00536CB6" w:rsidRDefault="005517B2">
      <w:pPr>
        <w:rPr>
          <w:b/>
          <w:color w:val="000000" w:themeColor="text1"/>
          <w:sz w:val="28"/>
          <w:szCs w:val="28"/>
          <w:bdr w:val="single" w:sz="4" w:space="0" w:color="auto"/>
        </w:rPr>
      </w:pPr>
      <w:r>
        <w:rPr>
          <w:rFonts w:hint="eastAsia"/>
          <w:b/>
          <w:color w:val="000000" w:themeColor="text1"/>
          <w:sz w:val="28"/>
          <w:szCs w:val="28"/>
          <w:bdr w:val="single" w:sz="4" w:space="0" w:color="auto"/>
        </w:rPr>
        <w:t>適用条件及び添付書類について</w:t>
      </w:r>
    </w:p>
    <w:p w:rsidR="00536CB6" w:rsidRPr="006E2B79" w:rsidRDefault="005517B2" w:rsidP="006E2B79">
      <w:pPr>
        <w:pStyle w:val="aa"/>
        <w:numPr>
          <w:ilvl w:val="0"/>
          <w:numId w:val="1"/>
        </w:numPr>
        <w:ind w:leftChars="0"/>
        <w:rPr>
          <w:b/>
          <w:color w:val="000000" w:themeColor="text1"/>
          <w:sz w:val="24"/>
          <w:szCs w:val="24"/>
        </w:rPr>
      </w:pPr>
      <w:r w:rsidRPr="006E2B79">
        <w:rPr>
          <w:rFonts w:hint="eastAsia"/>
          <w:b/>
          <w:color w:val="000000" w:themeColor="text1"/>
          <w:sz w:val="24"/>
          <w:szCs w:val="24"/>
        </w:rPr>
        <w:t>住宅用家屋を新築した場合（注文住宅を建てた場合又は、家を建て替えた場合など）</w:t>
      </w:r>
    </w:p>
    <w:p w:rsidR="006E2B79" w:rsidRPr="006E2B79" w:rsidRDefault="006E2B79" w:rsidP="006E2B79">
      <w:pPr>
        <w:ind w:firstLineChars="350" w:firstLine="843"/>
        <w:rPr>
          <w:b/>
          <w:color w:val="000000" w:themeColor="text1"/>
          <w:sz w:val="24"/>
          <w:szCs w:val="24"/>
        </w:rPr>
      </w:pPr>
      <w:r w:rsidRPr="006E2B79">
        <w:rPr>
          <w:rFonts w:hint="eastAsia"/>
          <w:b/>
          <w:color w:val="000000" w:themeColor="text1"/>
          <w:sz w:val="24"/>
          <w:szCs w:val="24"/>
        </w:rPr>
        <w:t>※住宅用家屋証明申請書中（イ）の（</w:t>
      </w:r>
      <w:r w:rsidRPr="006E2B79">
        <w:rPr>
          <w:rFonts w:hint="eastAsia"/>
          <w:b/>
          <w:color w:val="000000" w:themeColor="text1"/>
          <w:sz w:val="24"/>
          <w:szCs w:val="24"/>
        </w:rPr>
        <w:t>A</w:t>
      </w:r>
      <w:r w:rsidRPr="006E2B79">
        <w:rPr>
          <w:rFonts w:hint="eastAsia"/>
          <w:b/>
          <w:color w:val="000000" w:themeColor="text1"/>
          <w:sz w:val="24"/>
          <w:szCs w:val="24"/>
        </w:rPr>
        <w:t>）・（</w:t>
      </w:r>
      <w:r w:rsidRPr="006E2B79">
        <w:rPr>
          <w:rFonts w:hint="eastAsia"/>
          <w:b/>
          <w:color w:val="000000" w:themeColor="text1"/>
          <w:sz w:val="24"/>
          <w:szCs w:val="24"/>
        </w:rPr>
        <w:t>C</w:t>
      </w:r>
      <w:r w:rsidRPr="006E2B79">
        <w:rPr>
          <w:rFonts w:hint="eastAsia"/>
          <w:b/>
          <w:color w:val="000000" w:themeColor="text1"/>
          <w:sz w:val="24"/>
          <w:szCs w:val="24"/>
        </w:rPr>
        <w:t>）・（</w:t>
      </w:r>
      <w:r w:rsidRPr="006E2B79">
        <w:rPr>
          <w:rFonts w:hint="eastAsia"/>
          <w:b/>
          <w:color w:val="000000" w:themeColor="text1"/>
          <w:sz w:val="24"/>
          <w:szCs w:val="24"/>
        </w:rPr>
        <w:t>E</w:t>
      </w:r>
      <w:r w:rsidRPr="006E2B79">
        <w:rPr>
          <w:rFonts w:hint="eastAsia"/>
          <w:b/>
          <w:color w:val="000000" w:themeColor="text1"/>
          <w:sz w:val="24"/>
          <w:szCs w:val="24"/>
        </w:rPr>
        <w:t>）に該当</w:t>
      </w:r>
    </w:p>
    <w:p w:rsidR="00536CB6" w:rsidRDefault="005517B2">
      <w:pPr>
        <w:rPr>
          <w:color w:val="000000" w:themeColor="text1"/>
        </w:rPr>
      </w:pPr>
      <w:r>
        <w:rPr>
          <w:rFonts w:hint="eastAsia"/>
          <w:color w:val="000000" w:themeColor="text1"/>
        </w:rPr>
        <w:t>・適用要件</w:t>
      </w:r>
    </w:p>
    <w:p w:rsidR="00536CB6" w:rsidRDefault="005517B2">
      <w:pPr>
        <w:rPr>
          <w:color w:val="000000" w:themeColor="text1"/>
        </w:rPr>
      </w:pPr>
      <w:r>
        <w:rPr>
          <w:rFonts w:hint="eastAsia"/>
          <w:color w:val="000000" w:themeColor="text1"/>
        </w:rPr>
        <w:t xml:space="preserve">　ア　個人が自己の居住の用に供する家屋であること。</w:t>
      </w:r>
    </w:p>
    <w:p w:rsidR="00536CB6" w:rsidRDefault="005517B2">
      <w:pPr>
        <w:rPr>
          <w:color w:val="000000" w:themeColor="text1"/>
        </w:rPr>
      </w:pPr>
      <w:r>
        <w:rPr>
          <w:rFonts w:hint="eastAsia"/>
          <w:color w:val="000000" w:themeColor="text1"/>
        </w:rPr>
        <w:t xml:space="preserve">　イ　新築後１年以内に登記を受ける家屋であること。</w:t>
      </w:r>
    </w:p>
    <w:p w:rsidR="00536CB6" w:rsidRDefault="005517B2">
      <w:pPr>
        <w:rPr>
          <w:color w:val="000000" w:themeColor="text1"/>
        </w:rPr>
      </w:pPr>
      <w:r>
        <w:rPr>
          <w:rFonts w:hint="eastAsia"/>
          <w:color w:val="000000" w:themeColor="text1"/>
        </w:rPr>
        <w:t xml:space="preserve">　ウ　家屋の床面積が５０㎡以上であること。</w:t>
      </w:r>
    </w:p>
    <w:p w:rsidR="00536CB6" w:rsidRDefault="005517B2">
      <w:pPr>
        <w:rPr>
          <w:color w:val="000000" w:themeColor="text1"/>
        </w:rPr>
      </w:pPr>
      <w:r>
        <w:rPr>
          <w:rFonts w:hint="eastAsia"/>
          <w:color w:val="000000" w:themeColor="text1"/>
        </w:rPr>
        <w:t xml:space="preserve">　エ　店舗等との併用住宅の場合には、９０％以上が居住の用に供する家屋であること。</w:t>
      </w:r>
    </w:p>
    <w:p w:rsidR="00536CB6" w:rsidRDefault="00536CB6">
      <w:pPr>
        <w:rPr>
          <w:color w:val="000000" w:themeColor="text1"/>
        </w:rPr>
      </w:pPr>
    </w:p>
    <w:p w:rsidR="00536CB6" w:rsidRDefault="005517B2">
      <w:pPr>
        <w:rPr>
          <w:color w:val="000000" w:themeColor="text1"/>
        </w:rPr>
      </w:pPr>
      <w:r>
        <w:rPr>
          <w:rFonts w:hint="eastAsia"/>
          <w:color w:val="000000" w:themeColor="text1"/>
        </w:rPr>
        <w:t>・添付書類</w:t>
      </w:r>
    </w:p>
    <w:p w:rsidR="00536CB6" w:rsidRDefault="005517B2">
      <w:pPr>
        <w:rPr>
          <w:color w:val="000000" w:themeColor="text1"/>
        </w:rPr>
      </w:pPr>
      <w:r>
        <w:rPr>
          <w:rFonts w:hint="eastAsia"/>
          <w:color w:val="000000" w:themeColor="text1"/>
        </w:rPr>
        <w:t xml:space="preserve">　ア　</w:t>
      </w:r>
      <w:r>
        <w:rPr>
          <w:rFonts w:hint="eastAsia"/>
        </w:rPr>
        <w:t>住民票の写し</w:t>
      </w:r>
    </w:p>
    <w:p w:rsidR="00536CB6" w:rsidRDefault="005517B2">
      <w:pPr>
        <w:rPr>
          <w:color w:val="000000" w:themeColor="text1"/>
        </w:rPr>
      </w:pPr>
      <w:r>
        <w:rPr>
          <w:rFonts w:hint="eastAsia"/>
          <w:color w:val="000000" w:themeColor="text1"/>
        </w:rPr>
        <w:t xml:space="preserve">　　　ただし、住民票の転居手続きを済ませていない場合には、次の書類の提出が必要です。</w:t>
      </w:r>
    </w:p>
    <w:p w:rsidR="00536CB6" w:rsidRPr="00D56FD2" w:rsidRDefault="005517B2">
      <w:pPr>
        <w:rPr>
          <w:color w:val="000000" w:themeColor="text1"/>
        </w:rPr>
      </w:pPr>
      <w:r>
        <w:rPr>
          <w:rFonts w:hint="eastAsia"/>
          <w:color w:val="000000" w:themeColor="text1"/>
        </w:rPr>
        <w:t xml:space="preserve">　　　</w:t>
      </w:r>
      <w:r w:rsidR="004332CB" w:rsidRPr="00D56FD2">
        <w:rPr>
          <w:rFonts w:hint="eastAsia"/>
          <w:color w:val="000000" w:themeColor="text1"/>
        </w:rPr>
        <w:t>（ア）</w:t>
      </w:r>
      <w:r w:rsidRPr="00D56FD2">
        <w:rPr>
          <w:rFonts w:hint="eastAsia"/>
          <w:color w:val="000000" w:themeColor="text1"/>
        </w:rPr>
        <w:t xml:space="preserve">申立書（我孫子市の様式を使用し、原本を提出してください）　</w:t>
      </w:r>
    </w:p>
    <w:p w:rsidR="00FA5A96" w:rsidRPr="00D56FD2" w:rsidRDefault="00FA5A96" w:rsidP="00FA5A96">
      <w:pPr>
        <w:ind w:leftChars="400" w:left="1050" w:hangingChars="100" w:hanging="210"/>
        <w:rPr>
          <w:color w:val="000000" w:themeColor="text1"/>
        </w:rPr>
      </w:pPr>
      <w:r w:rsidRPr="00D56FD2">
        <w:rPr>
          <w:rFonts w:hint="eastAsia"/>
          <w:color w:val="000000" w:themeColor="text1"/>
        </w:rPr>
        <w:t>※宅地建物取引業者が買主である当該個人の依頼を受けて当該家屋の取得に係る取引の代理又は媒介をした場合は、当該個人が当該家屋の取得後に入居の意向があることを確認したことを証する当該宅地建物取引業者の証明書も可とする。この場合に限り</w:t>
      </w:r>
      <w:r w:rsidR="004332CB" w:rsidRPr="00D56FD2">
        <w:rPr>
          <w:rFonts w:hint="eastAsia"/>
          <w:color w:val="000000" w:themeColor="text1"/>
        </w:rPr>
        <w:t>（イ）及び（ウ）の提出は不要です。</w:t>
      </w:r>
    </w:p>
    <w:p w:rsidR="00536CB6" w:rsidRPr="00D56FD2" w:rsidRDefault="005517B2">
      <w:pPr>
        <w:rPr>
          <w:color w:val="000000" w:themeColor="text1"/>
        </w:rPr>
      </w:pPr>
      <w:r>
        <w:rPr>
          <w:rFonts w:hint="eastAsia"/>
          <w:color w:val="000000" w:themeColor="text1"/>
        </w:rPr>
        <w:t xml:space="preserve">　　　</w:t>
      </w:r>
      <w:r w:rsidR="004332CB" w:rsidRPr="00D56FD2">
        <w:rPr>
          <w:rFonts w:hint="eastAsia"/>
          <w:color w:val="000000" w:themeColor="text1"/>
        </w:rPr>
        <w:t>（イ）</w:t>
      </w:r>
      <w:r w:rsidRPr="00D56FD2">
        <w:rPr>
          <w:rFonts w:hint="eastAsia"/>
          <w:color w:val="000000" w:themeColor="text1"/>
        </w:rPr>
        <w:t>現在居住している家屋の処分方法確認書類</w:t>
      </w:r>
    </w:p>
    <w:p w:rsidR="00732D3B" w:rsidRPr="00D56FD2" w:rsidRDefault="00C110CD">
      <w:r w:rsidRPr="00D56FD2">
        <w:rPr>
          <w:rFonts w:hint="eastAsia"/>
          <w:color w:val="FF0000"/>
        </w:rPr>
        <w:t xml:space="preserve">　　　</w:t>
      </w:r>
      <w:r w:rsidRPr="00D56FD2">
        <w:rPr>
          <w:rFonts w:hint="eastAsia"/>
        </w:rPr>
        <w:t>（ウ）入居が登記の後になる理由に関する疎明資料</w:t>
      </w:r>
    </w:p>
    <w:p w:rsidR="00536CB6" w:rsidRPr="00D56FD2" w:rsidRDefault="005517B2">
      <w:pPr>
        <w:rPr>
          <w:color w:val="000000" w:themeColor="text1"/>
        </w:rPr>
      </w:pPr>
      <w:r>
        <w:rPr>
          <w:rFonts w:hint="eastAsia"/>
          <w:color w:val="000000" w:themeColor="text1"/>
        </w:rPr>
        <w:t xml:space="preserve">　　　</w:t>
      </w:r>
      <w:r w:rsidR="004332CB" w:rsidRPr="00D56FD2">
        <w:rPr>
          <w:rFonts w:hint="eastAsia"/>
          <w:color w:val="000000" w:themeColor="text1"/>
        </w:rPr>
        <w:t>（</w:t>
      </w:r>
      <w:r w:rsidR="00C110CD" w:rsidRPr="00D56FD2">
        <w:rPr>
          <w:rFonts w:hint="eastAsia"/>
        </w:rPr>
        <w:t>エ</w:t>
      </w:r>
      <w:r w:rsidR="004332CB" w:rsidRPr="00D56FD2">
        <w:rPr>
          <w:rFonts w:hint="eastAsia"/>
          <w:color w:val="000000" w:themeColor="text1"/>
        </w:rPr>
        <w:t>）</w:t>
      </w:r>
      <w:r w:rsidRPr="00D56FD2">
        <w:rPr>
          <w:rFonts w:hint="eastAsia"/>
          <w:color w:val="000000" w:themeColor="text1"/>
        </w:rPr>
        <w:t>現在の住民票の写し</w:t>
      </w:r>
    </w:p>
    <w:p w:rsidR="00D656D5" w:rsidRDefault="00D656D5" w:rsidP="00D656D5">
      <w:pPr>
        <w:ind w:left="840" w:hangingChars="400" w:hanging="840"/>
        <w:rPr>
          <w:color w:val="000000" w:themeColor="text1"/>
        </w:rPr>
      </w:pPr>
      <w:r>
        <w:rPr>
          <w:rFonts w:hint="eastAsia"/>
          <w:color w:val="000000" w:themeColor="text1"/>
        </w:rPr>
        <w:t xml:space="preserve">　　　</w:t>
      </w:r>
    </w:p>
    <w:p w:rsidR="00536CB6" w:rsidRDefault="005517B2">
      <w:pPr>
        <w:rPr>
          <w:color w:val="000000" w:themeColor="text1"/>
        </w:rPr>
      </w:pPr>
      <w:r>
        <w:rPr>
          <w:rFonts w:hint="eastAsia"/>
          <w:color w:val="000000" w:themeColor="text1"/>
        </w:rPr>
        <w:t xml:space="preserve">　イ　次の書類のいずれか</w:t>
      </w:r>
    </w:p>
    <w:p w:rsidR="00536CB6" w:rsidRDefault="005517B2">
      <w:pPr>
        <w:ind w:left="840" w:hangingChars="400" w:hanging="840"/>
        <w:rPr>
          <w:color w:val="000000" w:themeColor="text1"/>
        </w:rPr>
      </w:pPr>
      <w:r>
        <w:rPr>
          <w:rFonts w:hint="eastAsia"/>
          <w:color w:val="000000" w:themeColor="text1"/>
        </w:rPr>
        <w:t xml:space="preserve">　　　・登記事項証明書の写し（登記情報提供サービスにより取得した場合は、照会番号及び発行年月</w:t>
      </w:r>
    </w:p>
    <w:p w:rsidR="00536CB6" w:rsidRDefault="005517B2">
      <w:pPr>
        <w:ind w:leftChars="300" w:left="840" w:hangingChars="100" w:hanging="210"/>
        <w:rPr>
          <w:color w:val="000000" w:themeColor="text1"/>
        </w:rPr>
      </w:pPr>
      <w:r>
        <w:rPr>
          <w:rFonts w:hint="eastAsia"/>
          <w:color w:val="000000" w:themeColor="text1"/>
        </w:rPr>
        <w:t>日が記載されたもの）</w:t>
      </w:r>
    </w:p>
    <w:p w:rsidR="00536CB6" w:rsidRDefault="005517B2">
      <w:pPr>
        <w:ind w:leftChars="300" w:left="840" w:hangingChars="100" w:hanging="210"/>
        <w:rPr>
          <w:color w:val="000000" w:themeColor="text1"/>
        </w:rPr>
      </w:pPr>
      <w:r>
        <w:rPr>
          <w:rFonts w:hint="eastAsia"/>
          <w:color w:val="000000" w:themeColor="text1"/>
        </w:rPr>
        <w:t>・登記完了証の写し（書面申請による登記完了証の場合には、登記申請書の写しも併せて添付してください）</w:t>
      </w:r>
    </w:p>
    <w:p w:rsidR="00536CB6" w:rsidRDefault="005517B2">
      <w:pPr>
        <w:rPr>
          <w:color w:val="000000" w:themeColor="text1"/>
        </w:rPr>
      </w:pPr>
      <w:r>
        <w:rPr>
          <w:rFonts w:hint="eastAsia"/>
          <w:color w:val="000000" w:themeColor="text1"/>
        </w:rPr>
        <w:t xml:space="preserve">　ウ　建築確認済証又は検査済証の写し</w:t>
      </w:r>
    </w:p>
    <w:p w:rsidR="00536CB6" w:rsidRDefault="005517B2">
      <w:pPr>
        <w:rPr>
          <w:color w:val="000000" w:themeColor="text1"/>
        </w:rPr>
      </w:pPr>
      <w:r>
        <w:rPr>
          <w:rFonts w:hint="eastAsia"/>
          <w:color w:val="000000" w:themeColor="text1"/>
        </w:rPr>
        <w:t xml:space="preserve">　エ　特定認定長期優良住宅の場合は、認定通知書（写しも可）</w:t>
      </w:r>
    </w:p>
    <w:p w:rsidR="00536CB6" w:rsidRDefault="005517B2">
      <w:pPr>
        <w:rPr>
          <w:color w:val="000000" w:themeColor="text1"/>
        </w:rPr>
      </w:pPr>
      <w:r>
        <w:rPr>
          <w:rFonts w:hint="eastAsia"/>
          <w:color w:val="000000" w:themeColor="text1"/>
        </w:rPr>
        <w:t xml:space="preserve">　オ　認定低炭素住宅の場合は、認定通知書（写しも可）</w:t>
      </w:r>
    </w:p>
    <w:p w:rsidR="00536CB6" w:rsidRDefault="00536CB6">
      <w:pPr>
        <w:pBdr>
          <w:bottom w:val="single" w:sz="4" w:space="1" w:color="auto"/>
        </w:pBdr>
        <w:rPr>
          <w:color w:val="FF0000"/>
        </w:rPr>
      </w:pPr>
    </w:p>
    <w:p w:rsidR="00536CB6" w:rsidRDefault="00536CB6"/>
    <w:p w:rsidR="00536CB6" w:rsidRPr="006E2B79" w:rsidRDefault="005517B2" w:rsidP="006E2B79">
      <w:pPr>
        <w:pStyle w:val="aa"/>
        <w:numPr>
          <w:ilvl w:val="0"/>
          <w:numId w:val="1"/>
        </w:numPr>
        <w:ind w:leftChars="0"/>
        <w:rPr>
          <w:b/>
          <w:sz w:val="24"/>
          <w:szCs w:val="24"/>
        </w:rPr>
      </w:pPr>
      <w:r w:rsidRPr="006E2B79">
        <w:rPr>
          <w:rFonts w:hint="eastAsia"/>
          <w:b/>
          <w:sz w:val="24"/>
          <w:szCs w:val="24"/>
        </w:rPr>
        <w:t>建築後使用されたことのない住宅用家屋を取得した場合（建売住宅や分譲マンショ</w:t>
      </w:r>
      <w:r w:rsidRPr="006E2B79">
        <w:rPr>
          <w:rFonts w:hint="eastAsia"/>
          <w:b/>
          <w:sz w:val="24"/>
          <w:szCs w:val="24"/>
        </w:rPr>
        <w:lastRenderedPageBreak/>
        <w:t>ンを購入した場合など）</w:t>
      </w:r>
    </w:p>
    <w:p w:rsidR="006E2B79" w:rsidRPr="006E2B79" w:rsidRDefault="006E2B79" w:rsidP="006E2B79">
      <w:pPr>
        <w:pStyle w:val="aa"/>
        <w:ind w:leftChars="0" w:left="720"/>
        <w:rPr>
          <w:b/>
          <w:sz w:val="24"/>
          <w:szCs w:val="24"/>
        </w:rPr>
      </w:pPr>
      <w:r w:rsidRPr="006E2B79">
        <w:rPr>
          <w:rFonts w:hint="eastAsia"/>
          <w:b/>
          <w:color w:val="000000" w:themeColor="text1"/>
          <w:sz w:val="24"/>
          <w:szCs w:val="24"/>
        </w:rPr>
        <w:t>※住宅用家屋証明申請書中（イ）の（</w:t>
      </w:r>
      <w:r w:rsidR="00752041">
        <w:rPr>
          <w:b/>
          <w:color w:val="000000" w:themeColor="text1"/>
          <w:sz w:val="24"/>
          <w:szCs w:val="24"/>
        </w:rPr>
        <w:t>B</w:t>
      </w:r>
      <w:r w:rsidRPr="006E2B79">
        <w:rPr>
          <w:rFonts w:hint="eastAsia"/>
          <w:b/>
          <w:color w:val="000000" w:themeColor="text1"/>
          <w:sz w:val="24"/>
          <w:szCs w:val="24"/>
        </w:rPr>
        <w:t>）・（</w:t>
      </w:r>
      <w:r w:rsidR="00752041">
        <w:rPr>
          <w:b/>
          <w:color w:val="000000" w:themeColor="text1"/>
          <w:sz w:val="24"/>
          <w:szCs w:val="24"/>
        </w:rPr>
        <w:t>D</w:t>
      </w:r>
      <w:r w:rsidRPr="006E2B79">
        <w:rPr>
          <w:rFonts w:hint="eastAsia"/>
          <w:b/>
          <w:color w:val="000000" w:themeColor="text1"/>
          <w:sz w:val="24"/>
          <w:szCs w:val="24"/>
        </w:rPr>
        <w:t>）・（</w:t>
      </w:r>
      <w:r w:rsidR="00752041">
        <w:rPr>
          <w:b/>
          <w:color w:val="000000" w:themeColor="text1"/>
          <w:sz w:val="24"/>
          <w:szCs w:val="24"/>
        </w:rPr>
        <w:t>F</w:t>
      </w:r>
      <w:r w:rsidRPr="006E2B79">
        <w:rPr>
          <w:rFonts w:hint="eastAsia"/>
          <w:b/>
          <w:color w:val="000000" w:themeColor="text1"/>
          <w:sz w:val="24"/>
          <w:szCs w:val="24"/>
        </w:rPr>
        <w:t>）に該当</w:t>
      </w:r>
    </w:p>
    <w:p w:rsidR="00536CB6" w:rsidRDefault="005517B2">
      <w:pPr>
        <w:rPr>
          <w:color w:val="000000" w:themeColor="text1"/>
        </w:rPr>
      </w:pPr>
      <w:r>
        <w:rPr>
          <w:rFonts w:hint="eastAsia"/>
          <w:color w:val="000000" w:themeColor="text1"/>
        </w:rPr>
        <w:t>・適用要件</w:t>
      </w:r>
    </w:p>
    <w:p w:rsidR="00536CB6" w:rsidRDefault="005517B2">
      <w:pPr>
        <w:rPr>
          <w:color w:val="000000" w:themeColor="text1"/>
        </w:rPr>
      </w:pPr>
      <w:r>
        <w:rPr>
          <w:rFonts w:hint="eastAsia"/>
          <w:color w:val="000000" w:themeColor="text1"/>
        </w:rPr>
        <w:t xml:space="preserve">　ア　個人が自己の居住の用に供する家屋であること。</w:t>
      </w:r>
    </w:p>
    <w:p w:rsidR="00536CB6" w:rsidRDefault="005517B2">
      <w:pPr>
        <w:rPr>
          <w:color w:val="000000" w:themeColor="text1"/>
        </w:rPr>
      </w:pPr>
      <w:r>
        <w:rPr>
          <w:rFonts w:hint="eastAsia"/>
          <w:color w:val="000000" w:themeColor="text1"/>
        </w:rPr>
        <w:t xml:space="preserve">　イ　取得後（売買又は競落）１年以内に登記を受ける家屋であること。</w:t>
      </w:r>
    </w:p>
    <w:p w:rsidR="00536CB6" w:rsidRDefault="005517B2">
      <w:pPr>
        <w:rPr>
          <w:color w:val="000000" w:themeColor="text1"/>
        </w:rPr>
      </w:pPr>
      <w:r>
        <w:rPr>
          <w:rFonts w:hint="eastAsia"/>
          <w:color w:val="000000" w:themeColor="text1"/>
        </w:rPr>
        <w:t xml:space="preserve">　ウ　家屋の床面積が５０㎡以上であること。</w:t>
      </w:r>
    </w:p>
    <w:p w:rsidR="00536CB6" w:rsidRDefault="005517B2">
      <w:pPr>
        <w:rPr>
          <w:color w:val="000000" w:themeColor="text1"/>
        </w:rPr>
      </w:pPr>
      <w:r>
        <w:rPr>
          <w:rFonts w:hint="eastAsia"/>
          <w:color w:val="000000" w:themeColor="text1"/>
        </w:rPr>
        <w:t xml:space="preserve">　エ　店舗等との併用住宅の場合には、９０％以上が居住の用に供する家屋であること。</w:t>
      </w:r>
    </w:p>
    <w:p w:rsidR="00536CB6" w:rsidRDefault="005517B2">
      <w:pPr>
        <w:ind w:leftChars="100" w:left="420" w:hangingChars="100" w:hanging="210"/>
      </w:pPr>
      <w:r>
        <w:rPr>
          <w:rFonts w:hint="eastAsia"/>
          <w:color w:val="000000" w:themeColor="text1"/>
        </w:rPr>
        <w:t>オ　区分所有建物（マンション等）については、建築基準法に定める耐火建築物又は準耐火建築物であること。</w:t>
      </w:r>
      <w:r>
        <w:rPr>
          <w:rFonts w:hint="eastAsia"/>
        </w:rPr>
        <w:t>又は一団の土地（１</w:t>
      </w:r>
      <w:r>
        <w:rPr>
          <w:rFonts w:hint="eastAsia"/>
        </w:rPr>
        <w:t>,000</w:t>
      </w:r>
      <w:r>
        <w:rPr>
          <w:rFonts w:hint="eastAsia"/>
        </w:rPr>
        <w:t>㎡以上）に集団的に新築された地上階数３以下の家屋で国土交通大臣の定める耐火性能基準に適合するものと認められたもの。</w:t>
      </w:r>
    </w:p>
    <w:p w:rsidR="00536CB6" w:rsidRDefault="00536CB6">
      <w:pPr>
        <w:rPr>
          <w:color w:val="000000" w:themeColor="text1"/>
        </w:rPr>
      </w:pPr>
    </w:p>
    <w:p w:rsidR="00536CB6" w:rsidRDefault="005517B2">
      <w:pPr>
        <w:rPr>
          <w:color w:val="000000" w:themeColor="text1"/>
        </w:rPr>
      </w:pPr>
      <w:r>
        <w:rPr>
          <w:rFonts w:hint="eastAsia"/>
          <w:color w:val="000000" w:themeColor="text1"/>
        </w:rPr>
        <w:t>・添付書類</w:t>
      </w:r>
    </w:p>
    <w:p w:rsidR="00536CB6" w:rsidRDefault="005517B2">
      <w:pPr>
        <w:ind w:firstLineChars="100" w:firstLine="210"/>
        <w:rPr>
          <w:color w:val="000000" w:themeColor="text1"/>
        </w:rPr>
      </w:pPr>
      <w:r>
        <w:rPr>
          <w:rFonts w:hint="eastAsia"/>
          <w:color w:val="000000" w:themeColor="text1"/>
        </w:rPr>
        <w:t>ア　住民票の写し</w:t>
      </w:r>
    </w:p>
    <w:p w:rsidR="00536CB6" w:rsidRDefault="005517B2">
      <w:pPr>
        <w:rPr>
          <w:color w:val="000000" w:themeColor="text1"/>
        </w:rPr>
      </w:pPr>
      <w:r>
        <w:rPr>
          <w:rFonts w:hint="eastAsia"/>
          <w:color w:val="000000" w:themeColor="text1"/>
        </w:rPr>
        <w:t xml:space="preserve">　　　ただし、住民票の転入手続きを済ませていない場合には、次の書類の提出が必要です。</w:t>
      </w:r>
    </w:p>
    <w:p w:rsidR="00536CB6" w:rsidRPr="00D56FD2" w:rsidRDefault="005517B2">
      <w:pPr>
        <w:rPr>
          <w:color w:val="000000" w:themeColor="text1"/>
        </w:rPr>
      </w:pPr>
      <w:r>
        <w:rPr>
          <w:rFonts w:hint="eastAsia"/>
          <w:color w:val="000000" w:themeColor="text1"/>
        </w:rPr>
        <w:t xml:space="preserve">　　　</w:t>
      </w:r>
      <w:r w:rsidR="004332CB" w:rsidRPr="00D56FD2">
        <w:rPr>
          <w:rFonts w:hint="eastAsia"/>
          <w:color w:val="000000" w:themeColor="text1"/>
        </w:rPr>
        <w:t>（ア）</w:t>
      </w:r>
      <w:r w:rsidRPr="00D56FD2">
        <w:rPr>
          <w:rFonts w:hint="eastAsia"/>
          <w:color w:val="000000" w:themeColor="text1"/>
        </w:rPr>
        <w:t>申立書（我孫子市の様式を使用し、原本を提出してください）</w:t>
      </w:r>
    </w:p>
    <w:p w:rsidR="004332CB" w:rsidRPr="00D56FD2" w:rsidRDefault="004332CB" w:rsidP="004332CB">
      <w:pPr>
        <w:ind w:leftChars="400" w:left="1050" w:hangingChars="100" w:hanging="210"/>
        <w:rPr>
          <w:color w:val="000000" w:themeColor="text1"/>
        </w:rPr>
      </w:pPr>
      <w:r w:rsidRPr="00D56FD2">
        <w:rPr>
          <w:rFonts w:hint="eastAsia"/>
          <w:color w:val="000000" w:themeColor="text1"/>
        </w:rPr>
        <w:t>※宅地建物取引業者が買主である当該個人の依頼を受けて当該家屋の取得に係る取引の代理又は媒介をした場合は、当該個人が当該家屋の取得後に入居の意向があることを確認したことを証する当該宅地建物取引業者の証明書も可とする。この場合に限り（イ）及び（ウ）の提出は不要です。</w:t>
      </w:r>
    </w:p>
    <w:p w:rsidR="00536CB6" w:rsidRPr="00D56FD2" w:rsidRDefault="005517B2">
      <w:pPr>
        <w:rPr>
          <w:color w:val="000000" w:themeColor="text1"/>
        </w:rPr>
      </w:pPr>
      <w:r w:rsidRPr="00D56FD2">
        <w:rPr>
          <w:rFonts w:hint="eastAsia"/>
          <w:color w:val="000000" w:themeColor="text1"/>
        </w:rPr>
        <w:t xml:space="preserve">　　　</w:t>
      </w:r>
      <w:r w:rsidR="004332CB" w:rsidRPr="00D56FD2">
        <w:rPr>
          <w:rFonts w:hint="eastAsia"/>
          <w:color w:val="000000" w:themeColor="text1"/>
        </w:rPr>
        <w:t>（イ）</w:t>
      </w:r>
      <w:r w:rsidRPr="00D56FD2">
        <w:rPr>
          <w:rFonts w:hint="eastAsia"/>
          <w:color w:val="000000" w:themeColor="text1"/>
        </w:rPr>
        <w:t>現在居住している家屋の処分方法確認書類</w:t>
      </w:r>
    </w:p>
    <w:p w:rsidR="00C110CD" w:rsidRPr="00D56FD2" w:rsidRDefault="00C110CD">
      <w:pPr>
        <w:rPr>
          <w:color w:val="FF0000"/>
        </w:rPr>
      </w:pPr>
      <w:r w:rsidRPr="00D56FD2">
        <w:rPr>
          <w:rFonts w:hint="eastAsia"/>
          <w:color w:val="FF0000"/>
        </w:rPr>
        <w:t xml:space="preserve">　　　</w:t>
      </w:r>
      <w:r w:rsidRPr="00D56FD2">
        <w:rPr>
          <w:rFonts w:hint="eastAsia"/>
        </w:rPr>
        <w:t>（ウ）入居が登記の後になる理由に関する疎明資料</w:t>
      </w:r>
    </w:p>
    <w:p w:rsidR="00536CB6" w:rsidRPr="00D56FD2" w:rsidRDefault="005517B2">
      <w:pPr>
        <w:rPr>
          <w:color w:val="000000" w:themeColor="text1"/>
        </w:rPr>
      </w:pPr>
      <w:r w:rsidRPr="00D56FD2">
        <w:rPr>
          <w:rFonts w:hint="eastAsia"/>
          <w:color w:val="000000" w:themeColor="text1"/>
        </w:rPr>
        <w:t xml:space="preserve">　　　</w:t>
      </w:r>
      <w:r w:rsidR="004332CB" w:rsidRPr="00D56FD2">
        <w:rPr>
          <w:rFonts w:hint="eastAsia"/>
          <w:color w:val="000000" w:themeColor="text1"/>
        </w:rPr>
        <w:t>（</w:t>
      </w:r>
      <w:r w:rsidR="00C110CD" w:rsidRPr="00D56FD2">
        <w:rPr>
          <w:rFonts w:hint="eastAsia"/>
          <w:color w:val="000000" w:themeColor="text1"/>
        </w:rPr>
        <w:t>エ</w:t>
      </w:r>
      <w:r w:rsidR="004332CB" w:rsidRPr="00D56FD2">
        <w:rPr>
          <w:rFonts w:hint="eastAsia"/>
          <w:color w:val="000000" w:themeColor="text1"/>
        </w:rPr>
        <w:t>）</w:t>
      </w:r>
      <w:r w:rsidRPr="00D56FD2">
        <w:rPr>
          <w:rFonts w:hint="eastAsia"/>
          <w:color w:val="000000" w:themeColor="text1"/>
        </w:rPr>
        <w:t>現在の住民票の写し</w:t>
      </w:r>
    </w:p>
    <w:p w:rsidR="004332CB" w:rsidRDefault="004332CB">
      <w:pPr>
        <w:rPr>
          <w:color w:val="000000" w:themeColor="text1"/>
        </w:rPr>
      </w:pPr>
    </w:p>
    <w:p w:rsidR="00536CB6" w:rsidRDefault="005517B2">
      <w:pPr>
        <w:rPr>
          <w:color w:val="000000" w:themeColor="text1"/>
        </w:rPr>
      </w:pPr>
      <w:r>
        <w:rPr>
          <w:rFonts w:hint="eastAsia"/>
          <w:color w:val="000000" w:themeColor="text1"/>
        </w:rPr>
        <w:t xml:space="preserve">　イ　次の書類のいずれか</w:t>
      </w:r>
    </w:p>
    <w:p w:rsidR="00536CB6" w:rsidRDefault="005517B2">
      <w:pPr>
        <w:ind w:left="840" w:hangingChars="400" w:hanging="840"/>
        <w:rPr>
          <w:color w:val="000000" w:themeColor="text1"/>
        </w:rPr>
      </w:pPr>
      <w:r>
        <w:rPr>
          <w:rFonts w:hint="eastAsia"/>
          <w:color w:val="000000" w:themeColor="text1"/>
        </w:rPr>
        <w:t xml:space="preserve">　　　・登記事項証明書の写し（登記情報提供サービスにより取得した場合は、照会番号及び発行年月</w:t>
      </w:r>
    </w:p>
    <w:p w:rsidR="00536CB6" w:rsidRDefault="005517B2">
      <w:pPr>
        <w:ind w:leftChars="300" w:left="840" w:hangingChars="100" w:hanging="210"/>
        <w:rPr>
          <w:color w:val="000000" w:themeColor="text1"/>
        </w:rPr>
      </w:pPr>
      <w:r>
        <w:rPr>
          <w:rFonts w:hint="eastAsia"/>
          <w:color w:val="000000" w:themeColor="text1"/>
        </w:rPr>
        <w:t>日が記載されたもの）</w:t>
      </w:r>
    </w:p>
    <w:p w:rsidR="00536CB6" w:rsidRDefault="005517B2">
      <w:pPr>
        <w:ind w:leftChars="300" w:left="630"/>
        <w:rPr>
          <w:color w:val="000000" w:themeColor="text1"/>
        </w:rPr>
      </w:pPr>
      <w:r>
        <w:rPr>
          <w:rFonts w:hint="eastAsia"/>
          <w:color w:val="000000" w:themeColor="text1"/>
        </w:rPr>
        <w:t>・登記完了証の写し（書面申請による登記完了証の場合には、登記申請書の写しも併せて添付してください）</w:t>
      </w:r>
    </w:p>
    <w:p w:rsidR="00536CB6" w:rsidRDefault="005517B2">
      <w:r>
        <w:rPr>
          <w:rFonts w:hint="eastAsia"/>
        </w:rPr>
        <w:t xml:space="preserve">　ウ　</w:t>
      </w:r>
      <w:r>
        <w:rPr>
          <w:rFonts w:hint="eastAsia"/>
          <w:color w:val="000000" w:themeColor="text1"/>
        </w:rPr>
        <w:t>建築確認済証又は検査済証の写し</w:t>
      </w:r>
    </w:p>
    <w:p w:rsidR="00536CB6" w:rsidRDefault="005517B2">
      <w:r>
        <w:rPr>
          <w:rFonts w:hint="eastAsia"/>
        </w:rPr>
        <w:t xml:space="preserve">　エ　売買契約書又は売渡証書の写し（競落の場合は、代金納付期限通知書の写し）</w:t>
      </w:r>
    </w:p>
    <w:p w:rsidR="00536CB6" w:rsidRDefault="005517B2">
      <w:r>
        <w:rPr>
          <w:rFonts w:hint="eastAsia"/>
        </w:rPr>
        <w:t xml:space="preserve">　オ　家屋未使用証明書（原本提出）</w:t>
      </w:r>
    </w:p>
    <w:p w:rsidR="00536CB6" w:rsidRDefault="005517B2">
      <w:r>
        <w:rPr>
          <w:rFonts w:hint="eastAsia"/>
          <w:color w:val="FF0000"/>
        </w:rPr>
        <w:t xml:space="preserve">　</w:t>
      </w:r>
      <w:r>
        <w:rPr>
          <w:rFonts w:hint="eastAsia"/>
        </w:rPr>
        <w:t>カ　特定認定長期優良住宅の場合は、認定通知書</w:t>
      </w:r>
      <w:r>
        <w:rPr>
          <w:rFonts w:hint="eastAsia"/>
          <w:color w:val="000000" w:themeColor="text1"/>
        </w:rPr>
        <w:t>（写しも可）</w:t>
      </w:r>
      <w:r>
        <w:rPr>
          <w:rFonts w:hint="eastAsia"/>
        </w:rPr>
        <w:t xml:space="preserve">　</w:t>
      </w:r>
    </w:p>
    <w:p w:rsidR="00536CB6" w:rsidRDefault="005517B2">
      <w:pPr>
        <w:rPr>
          <w:color w:val="FF0000"/>
        </w:rPr>
      </w:pPr>
      <w:r>
        <w:rPr>
          <w:rFonts w:hint="eastAsia"/>
          <w:color w:val="FF0000"/>
        </w:rPr>
        <w:t xml:space="preserve">　</w:t>
      </w:r>
      <w:r>
        <w:rPr>
          <w:rFonts w:hint="eastAsia"/>
        </w:rPr>
        <w:t>キ　認定低炭素住宅の場合は、認定通知書</w:t>
      </w:r>
      <w:r>
        <w:rPr>
          <w:rFonts w:hint="eastAsia"/>
          <w:color w:val="000000" w:themeColor="text1"/>
        </w:rPr>
        <w:t>（写しも可）</w:t>
      </w:r>
    </w:p>
    <w:p w:rsidR="00536CB6" w:rsidRDefault="00536CB6">
      <w:pPr>
        <w:pBdr>
          <w:bottom w:val="single" w:sz="4" w:space="1" w:color="auto"/>
        </w:pBdr>
        <w:rPr>
          <w:color w:val="FF0000"/>
        </w:rPr>
      </w:pPr>
    </w:p>
    <w:p w:rsidR="00536CB6" w:rsidRDefault="00536CB6">
      <w:pPr>
        <w:rPr>
          <w:color w:val="FF0000"/>
        </w:rPr>
      </w:pPr>
    </w:p>
    <w:p w:rsidR="00536CB6" w:rsidRPr="006E2B79" w:rsidRDefault="005517B2" w:rsidP="006E2B79">
      <w:pPr>
        <w:pStyle w:val="aa"/>
        <w:numPr>
          <w:ilvl w:val="0"/>
          <w:numId w:val="1"/>
        </w:numPr>
        <w:ind w:leftChars="0"/>
        <w:rPr>
          <w:b/>
          <w:sz w:val="24"/>
          <w:szCs w:val="24"/>
        </w:rPr>
      </w:pPr>
      <w:r w:rsidRPr="006E2B79">
        <w:rPr>
          <w:rFonts w:hint="eastAsia"/>
          <w:b/>
          <w:sz w:val="24"/>
          <w:szCs w:val="24"/>
        </w:rPr>
        <w:t>建築後使用されたことのある住宅用家屋を取得した場合（中古住宅を購入した場合など）</w:t>
      </w:r>
    </w:p>
    <w:p w:rsidR="006E2B79" w:rsidRPr="006E2B79" w:rsidRDefault="006E2B79" w:rsidP="006E2B79">
      <w:pPr>
        <w:pStyle w:val="aa"/>
        <w:ind w:leftChars="0" w:left="720"/>
        <w:rPr>
          <w:b/>
          <w:sz w:val="24"/>
          <w:szCs w:val="24"/>
        </w:rPr>
      </w:pPr>
      <w:r w:rsidRPr="006E2B79">
        <w:rPr>
          <w:rFonts w:hint="eastAsia"/>
          <w:b/>
          <w:color w:val="000000" w:themeColor="text1"/>
          <w:sz w:val="24"/>
          <w:szCs w:val="24"/>
        </w:rPr>
        <w:t>※住宅用家屋証明申請書中（</w:t>
      </w:r>
      <w:r w:rsidR="00D574BF">
        <w:rPr>
          <w:rFonts w:hint="eastAsia"/>
          <w:b/>
          <w:color w:val="000000" w:themeColor="text1"/>
          <w:sz w:val="24"/>
          <w:szCs w:val="24"/>
        </w:rPr>
        <w:t>ロ</w:t>
      </w:r>
      <w:r w:rsidRPr="006E2B79">
        <w:rPr>
          <w:rFonts w:hint="eastAsia"/>
          <w:b/>
          <w:color w:val="000000" w:themeColor="text1"/>
          <w:sz w:val="24"/>
          <w:szCs w:val="24"/>
        </w:rPr>
        <w:t>）の（</w:t>
      </w:r>
      <w:r w:rsidR="00D574BF">
        <w:rPr>
          <w:rFonts w:hint="eastAsia"/>
          <w:b/>
          <w:color w:val="000000" w:themeColor="text1"/>
          <w:sz w:val="24"/>
          <w:szCs w:val="24"/>
        </w:rPr>
        <w:t>B</w:t>
      </w:r>
      <w:r w:rsidRPr="006E2B79">
        <w:rPr>
          <w:rFonts w:hint="eastAsia"/>
          <w:b/>
          <w:color w:val="000000" w:themeColor="text1"/>
          <w:sz w:val="24"/>
          <w:szCs w:val="24"/>
        </w:rPr>
        <w:t>）に該当</w:t>
      </w:r>
    </w:p>
    <w:p w:rsidR="00536CB6" w:rsidRDefault="005517B2">
      <w:pPr>
        <w:rPr>
          <w:color w:val="000000" w:themeColor="text1"/>
        </w:rPr>
      </w:pPr>
      <w:r>
        <w:rPr>
          <w:rFonts w:hint="eastAsia"/>
          <w:color w:val="000000" w:themeColor="text1"/>
        </w:rPr>
        <w:lastRenderedPageBreak/>
        <w:t>・適用要件</w:t>
      </w:r>
    </w:p>
    <w:p w:rsidR="00536CB6" w:rsidRDefault="005517B2">
      <w:pPr>
        <w:rPr>
          <w:color w:val="000000" w:themeColor="text1"/>
        </w:rPr>
      </w:pPr>
      <w:r>
        <w:rPr>
          <w:rFonts w:hint="eastAsia"/>
          <w:color w:val="000000" w:themeColor="text1"/>
        </w:rPr>
        <w:t xml:space="preserve">　ア　個人が自己の居住の用に供する家屋であること。</w:t>
      </w:r>
    </w:p>
    <w:p w:rsidR="00536CB6" w:rsidRDefault="005517B2">
      <w:pPr>
        <w:rPr>
          <w:color w:val="000000" w:themeColor="text1"/>
        </w:rPr>
      </w:pPr>
      <w:r>
        <w:rPr>
          <w:rFonts w:hint="eastAsia"/>
          <w:color w:val="000000" w:themeColor="text1"/>
        </w:rPr>
        <w:t xml:space="preserve">　イ　取得は、売買又は競落によるもので、かつ、取得後１年以内に登記を受ける家屋であること。</w:t>
      </w:r>
    </w:p>
    <w:p w:rsidR="00536CB6" w:rsidRDefault="005517B2">
      <w:pPr>
        <w:rPr>
          <w:color w:val="000000" w:themeColor="text1"/>
        </w:rPr>
      </w:pPr>
      <w:r>
        <w:rPr>
          <w:rFonts w:hint="eastAsia"/>
          <w:color w:val="000000" w:themeColor="text1"/>
        </w:rPr>
        <w:t xml:space="preserve">　ウ　家屋の床面積が５０㎡以上であること。</w:t>
      </w:r>
    </w:p>
    <w:p w:rsidR="00536CB6" w:rsidRDefault="005517B2">
      <w:pPr>
        <w:ind w:firstLineChars="100" w:firstLine="210"/>
        <w:rPr>
          <w:color w:val="000000" w:themeColor="text1"/>
        </w:rPr>
      </w:pPr>
      <w:r>
        <w:rPr>
          <w:rFonts w:hint="eastAsia"/>
          <w:color w:val="000000" w:themeColor="text1"/>
        </w:rPr>
        <w:t>エ　店舗等との併用住宅の場合には、９０％以上が居住の用に供する家屋であること。</w:t>
      </w:r>
    </w:p>
    <w:p w:rsidR="00536CB6" w:rsidRDefault="005517B2">
      <w:pPr>
        <w:rPr>
          <w:color w:val="000000" w:themeColor="text1"/>
        </w:rPr>
      </w:pPr>
      <w:r>
        <w:rPr>
          <w:rFonts w:hint="eastAsia"/>
          <w:color w:val="000000" w:themeColor="text1"/>
        </w:rPr>
        <w:t xml:space="preserve">　オ　次のいずれかの要件を満たすこと</w:t>
      </w:r>
    </w:p>
    <w:p w:rsidR="00536CB6" w:rsidRDefault="005517B2" w:rsidP="00814B27">
      <w:pPr>
        <w:ind w:left="630" w:hangingChars="300" w:hanging="630"/>
        <w:rPr>
          <w:color w:val="000000" w:themeColor="text1"/>
        </w:rPr>
      </w:pPr>
      <w:r>
        <w:rPr>
          <w:rFonts w:hint="eastAsia"/>
          <w:color w:val="000000" w:themeColor="text1"/>
        </w:rPr>
        <w:t xml:space="preserve">　　・</w:t>
      </w:r>
      <w:r w:rsidR="00D700B4">
        <w:rPr>
          <w:rFonts w:hint="eastAsia"/>
          <w:color w:val="000000" w:themeColor="text1"/>
        </w:rPr>
        <w:t>新耐震基準に適合している家屋（登記簿上の建築日付が昭和５７年１月１日以降の家屋）であること</w:t>
      </w:r>
      <w:r w:rsidR="00814B27">
        <w:rPr>
          <w:rFonts w:hint="eastAsia"/>
          <w:color w:val="000000" w:themeColor="text1"/>
        </w:rPr>
        <w:t>。</w:t>
      </w:r>
    </w:p>
    <w:p w:rsidR="00536CB6" w:rsidRDefault="005517B2">
      <w:pPr>
        <w:rPr>
          <w:color w:val="000000" w:themeColor="text1"/>
        </w:rPr>
      </w:pPr>
      <w:r>
        <w:rPr>
          <w:rFonts w:hint="eastAsia"/>
          <w:color w:val="000000" w:themeColor="text1"/>
        </w:rPr>
        <w:t xml:space="preserve">　　</w:t>
      </w:r>
      <w:r>
        <w:rPr>
          <w:rFonts w:hint="eastAsia"/>
        </w:rPr>
        <w:t xml:space="preserve">・地震に対する安全性に係る基準に適合するもの。　</w:t>
      </w:r>
    </w:p>
    <w:p w:rsidR="00536CB6" w:rsidRDefault="005517B2">
      <w:pPr>
        <w:ind w:leftChars="100" w:left="420" w:hangingChars="100" w:hanging="210"/>
      </w:pPr>
      <w:r>
        <w:rPr>
          <w:rFonts w:hint="eastAsia"/>
          <w:color w:val="000000" w:themeColor="text1"/>
        </w:rPr>
        <w:t>カ　区分所有建物</w:t>
      </w:r>
      <w:r>
        <w:rPr>
          <w:rFonts w:hint="eastAsia"/>
        </w:rPr>
        <w:t>（マンション等）</w:t>
      </w:r>
      <w:r>
        <w:rPr>
          <w:rFonts w:hint="eastAsia"/>
          <w:color w:val="000000" w:themeColor="text1"/>
        </w:rPr>
        <w:t>については、建築基準法に定める耐火建築物又は準耐火建築物であること。</w:t>
      </w:r>
      <w:r>
        <w:rPr>
          <w:rFonts w:hint="eastAsia"/>
        </w:rPr>
        <w:t>又は一団の土地（１</w:t>
      </w:r>
      <w:r>
        <w:rPr>
          <w:rFonts w:hint="eastAsia"/>
        </w:rPr>
        <w:t>,000</w:t>
      </w:r>
      <w:r>
        <w:rPr>
          <w:rFonts w:hint="eastAsia"/>
        </w:rPr>
        <w:t>㎡以上）に集団的に新築された地上階数３以下の家屋で国土交通大臣の定める耐火性能基準に適合するものと認められたもの。</w:t>
      </w:r>
    </w:p>
    <w:p w:rsidR="00536CB6" w:rsidRDefault="005517B2">
      <w:pPr>
        <w:rPr>
          <w:color w:val="000000" w:themeColor="text1"/>
        </w:rPr>
      </w:pPr>
      <w:r>
        <w:rPr>
          <w:rFonts w:hint="eastAsia"/>
          <w:color w:val="000000" w:themeColor="text1"/>
        </w:rPr>
        <w:t>・添付書類</w:t>
      </w:r>
    </w:p>
    <w:p w:rsidR="00DD560A" w:rsidRDefault="00DD560A" w:rsidP="00DD560A">
      <w:pPr>
        <w:ind w:firstLineChars="100" w:firstLine="210"/>
        <w:rPr>
          <w:color w:val="000000" w:themeColor="text1"/>
        </w:rPr>
      </w:pPr>
      <w:r>
        <w:rPr>
          <w:rFonts w:hint="eastAsia"/>
          <w:color w:val="000000" w:themeColor="text1"/>
        </w:rPr>
        <w:t>ア　住民票の写し</w:t>
      </w:r>
    </w:p>
    <w:p w:rsidR="00DD560A" w:rsidRDefault="00DD560A" w:rsidP="00DD560A">
      <w:pPr>
        <w:rPr>
          <w:color w:val="000000" w:themeColor="text1"/>
        </w:rPr>
      </w:pPr>
      <w:r>
        <w:rPr>
          <w:rFonts w:hint="eastAsia"/>
          <w:color w:val="000000" w:themeColor="text1"/>
        </w:rPr>
        <w:t xml:space="preserve">　　　ただし、住民票の転入手続きを済ませていない場合には、次の書類の提出が必要です。</w:t>
      </w:r>
    </w:p>
    <w:p w:rsidR="00DD560A" w:rsidRPr="00D56FD2" w:rsidRDefault="00DD560A" w:rsidP="00DD560A">
      <w:pPr>
        <w:rPr>
          <w:color w:val="000000" w:themeColor="text1"/>
        </w:rPr>
      </w:pPr>
      <w:r>
        <w:rPr>
          <w:rFonts w:hint="eastAsia"/>
          <w:color w:val="000000" w:themeColor="text1"/>
        </w:rPr>
        <w:t xml:space="preserve">　　　</w:t>
      </w:r>
      <w:r w:rsidRPr="00D56FD2">
        <w:rPr>
          <w:rFonts w:hint="eastAsia"/>
          <w:color w:val="000000" w:themeColor="text1"/>
        </w:rPr>
        <w:t>（ア）申立書（我孫子市の様式を使用し、原本を提出してください）</w:t>
      </w:r>
    </w:p>
    <w:p w:rsidR="00DD560A" w:rsidRPr="00D56FD2" w:rsidRDefault="00DD560A" w:rsidP="00DD560A">
      <w:pPr>
        <w:ind w:leftChars="400" w:left="1050" w:hangingChars="100" w:hanging="210"/>
        <w:rPr>
          <w:color w:val="000000" w:themeColor="text1"/>
        </w:rPr>
      </w:pPr>
      <w:r w:rsidRPr="00D56FD2">
        <w:rPr>
          <w:rFonts w:hint="eastAsia"/>
          <w:color w:val="000000" w:themeColor="text1"/>
        </w:rPr>
        <w:t>※宅地建物取引業者が買主である当該個人の依頼を受けて当該家屋の取得に係る取引の代理又は媒介をした場合は、当該個人が当該家屋の取得後に入居の意向があることを確認したことを証する当該宅地建物取引業者の証明書も可とする。この場合に限り（イ）及び（ウ）の提出は不要です。</w:t>
      </w:r>
    </w:p>
    <w:p w:rsidR="00DD560A" w:rsidRPr="00D56FD2" w:rsidRDefault="00DD560A" w:rsidP="00DD560A">
      <w:pPr>
        <w:rPr>
          <w:color w:val="000000" w:themeColor="text1"/>
        </w:rPr>
      </w:pPr>
      <w:r w:rsidRPr="00D56FD2">
        <w:rPr>
          <w:rFonts w:hint="eastAsia"/>
          <w:color w:val="000000" w:themeColor="text1"/>
        </w:rPr>
        <w:t xml:space="preserve">　　　（イ）現在居住している家屋の処分方法確認書類</w:t>
      </w:r>
    </w:p>
    <w:p w:rsidR="00C110CD" w:rsidRPr="00D56FD2" w:rsidRDefault="00C110CD" w:rsidP="00DD560A">
      <w:pPr>
        <w:rPr>
          <w:color w:val="FF0000"/>
        </w:rPr>
      </w:pPr>
      <w:r w:rsidRPr="00D56FD2">
        <w:rPr>
          <w:rFonts w:hint="eastAsia"/>
          <w:color w:val="FF0000"/>
        </w:rPr>
        <w:t xml:space="preserve">　　　</w:t>
      </w:r>
      <w:r w:rsidRPr="00D56FD2">
        <w:rPr>
          <w:rFonts w:hint="eastAsia"/>
        </w:rPr>
        <w:t>（ウ）入居が登記の後になる理由に関する疎明資料</w:t>
      </w:r>
    </w:p>
    <w:p w:rsidR="00DD560A" w:rsidRPr="00D56FD2" w:rsidRDefault="00DD560A" w:rsidP="00DD560A">
      <w:pPr>
        <w:rPr>
          <w:color w:val="000000" w:themeColor="text1"/>
        </w:rPr>
      </w:pPr>
      <w:r w:rsidRPr="00D56FD2">
        <w:rPr>
          <w:rFonts w:hint="eastAsia"/>
          <w:color w:val="000000" w:themeColor="text1"/>
        </w:rPr>
        <w:t xml:space="preserve">　　　（</w:t>
      </w:r>
      <w:r w:rsidR="00C110CD" w:rsidRPr="00D56FD2">
        <w:rPr>
          <w:rFonts w:hint="eastAsia"/>
          <w:color w:val="000000" w:themeColor="text1"/>
        </w:rPr>
        <w:t>エ</w:t>
      </w:r>
      <w:r w:rsidRPr="00D56FD2">
        <w:rPr>
          <w:rFonts w:hint="eastAsia"/>
          <w:color w:val="000000" w:themeColor="text1"/>
        </w:rPr>
        <w:t>）現在の住民票の写し</w:t>
      </w:r>
    </w:p>
    <w:p w:rsidR="00536CB6" w:rsidRPr="00DD560A" w:rsidRDefault="00536CB6" w:rsidP="00DD560A">
      <w:pPr>
        <w:ind w:firstLineChars="100" w:firstLine="210"/>
        <w:rPr>
          <w:color w:val="000000" w:themeColor="text1"/>
        </w:rPr>
      </w:pPr>
    </w:p>
    <w:p w:rsidR="00536CB6" w:rsidRDefault="005517B2">
      <w:pPr>
        <w:ind w:left="630" w:hangingChars="300" w:hanging="630"/>
        <w:rPr>
          <w:color w:val="000000" w:themeColor="text1"/>
        </w:rPr>
      </w:pPr>
      <w:r>
        <w:rPr>
          <w:rFonts w:hint="eastAsia"/>
          <w:color w:val="000000" w:themeColor="text1"/>
        </w:rPr>
        <w:t xml:space="preserve">　イ　登記事項証明書の写し（登記情報提供サービスにより取得した場合は、照会番号及び発行年月日</w:t>
      </w:r>
    </w:p>
    <w:p w:rsidR="00536CB6" w:rsidRDefault="005517B2">
      <w:pPr>
        <w:ind w:leftChars="200" w:left="630" w:hangingChars="100" w:hanging="210"/>
        <w:rPr>
          <w:color w:val="000000" w:themeColor="text1"/>
        </w:rPr>
      </w:pPr>
      <w:r>
        <w:rPr>
          <w:rFonts w:hint="eastAsia"/>
          <w:color w:val="000000" w:themeColor="text1"/>
        </w:rPr>
        <w:t>が記載されたもの）</w:t>
      </w:r>
    </w:p>
    <w:p w:rsidR="00536CB6" w:rsidRDefault="005517B2">
      <w:pPr>
        <w:rPr>
          <w:color w:val="000000" w:themeColor="text1"/>
        </w:rPr>
      </w:pPr>
      <w:r>
        <w:rPr>
          <w:rFonts w:hint="eastAsia"/>
          <w:color w:val="000000" w:themeColor="text1"/>
        </w:rPr>
        <w:t xml:space="preserve">　</w:t>
      </w:r>
      <w:r>
        <w:rPr>
          <w:rFonts w:hint="eastAsia"/>
        </w:rPr>
        <w:t>ウ　売買契約書又は売渡証書の写し（競落の場合は、代金納付期限通知書の写し）</w:t>
      </w:r>
    </w:p>
    <w:p w:rsidR="00536CB6" w:rsidRDefault="005517B2" w:rsidP="00D700B4">
      <w:pPr>
        <w:ind w:leftChars="100" w:left="420" w:hangingChars="100" w:hanging="210"/>
        <w:rPr>
          <w:color w:val="000000" w:themeColor="text1"/>
        </w:rPr>
      </w:pPr>
      <w:r>
        <w:rPr>
          <w:rFonts w:hint="eastAsia"/>
          <w:color w:val="000000" w:themeColor="text1"/>
        </w:rPr>
        <w:t xml:space="preserve">エ　</w:t>
      </w:r>
      <w:r w:rsidR="00D700B4">
        <w:rPr>
          <w:rFonts w:hint="eastAsia"/>
          <w:color w:val="000000" w:themeColor="text1"/>
        </w:rPr>
        <w:t>登記簿上の建築日付が昭和５６年１２月３１日以前の家屋</w:t>
      </w:r>
      <w:r>
        <w:rPr>
          <w:rFonts w:hint="eastAsia"/>
          <w:color w:val="000000" w:themeColor="text1"/>
        </w:rPr>
        <w:t>について証明を受けようとする場合は、地震に対する安全性の基準に適合することが確認できる次の書類のいずれか</w:t>
      </w:r>
    </w:p>
    <w:p w:rsidR="00536CB6" w:rsidRDefault="005517B2">
      <w:pPr>
        <w:rPr>
          <w:color w:val="000000" w:themeColor="text1"/>
        </w:rPr>
      </w:pPr>
      <w:r>
        <w:rPr>
          <w:rFonts w:hint="eastAsia"/>
          <w:color w:val="000000" w:themeColor="text1"/>
        </w:rPr>
        <w:t xml:space="preserve">　　・耐震基準適合証明書の写し</w:t>
      </w:r>
    </w:p>
    <w:p w:rsidR="00536CB6" w:rsidRDefault="005517B2">
      <w:pPr>
        <w:rPr>
          <w:color w:val="000000" w:themeColor="text1"/>
        </w:rPr>
      </w:pPr>
      <w:r>
        <w:rPr>
          <w:rFonts w:hint="eastAsia"/>
          <w:color w:val="000000" w:themeColor="text1"/>
        </w:rPr>
        <w:t xml:space="preserve">　　・住宅性能評価書の写し</w:t>
      </w:r>
    </w:p>
    <w:p w:rsidR="00536CB6" w:rsidRDefault="005517B2">
      <w:pPr>
        <w:rPr>
          <w:color w:val="000000" w:themeColor="text1"/>
        </w:rPr>
      </w:pPr>
      <w:r>
        <w:rPr>
          <w:rFonts w:hint="eastAsia"/>
          <w:color w:val="000000" w:themeColor="text1"/>
        </w:rPr>
        <w:t xml:space="preserve">　　・住宅売買瑕疵担保責任保険契約が締結されていることを証する書類の写し</w:t>
      </w:r>
    </w:p>
    <w:p w:rsidR="00536CB6" w:rsidRDefault="00536CB6">
      <w:pPr>
        <w:pBdr>
          <w:bottom w:val="single" w:sz="4" w:space="1" w:color="auto"/>
        </w:pBdr>
        <w:rPr>
          <w:color w:val="000000" w:themeColor="text1"/>
        </w:rPr>
      </w:pPr>
    </w:p>
    <w:p w:rsidR="00536CB6" w:rsidRDefault="00536CB6">
      <w:pPr>
        <w:rPr>
          <w:color w:val="000000" w:themeColor="text1"/>
        </w:rPr>
      </w:pPr>
    </w:p>
    <w:p w:rsidR="00536CB6" w:rsidRPr="006E2B79" w:rsidRDefault="005517B2" w:rsidP="006E2B79">
      <w:pPr>
        <w:pStyle w:val="aa"/>
        <w:numPr>
          <w:ilvl w:val="0"/>
          <w:numId w:val="1"/>
        </w:numPr>
        <w:ind w:leftChars="0"/>
        <w:rPr>
          <w:b/>
          <w:sz w:val="24"/>
          <w:szCs w:val="24"/>
        </w:rPr>
      </w:pPr>
      <w:r w:rsidRPr="006E2B79">
        <w:rPr>
          <w:rFonts w:hint="eastAsia"/>
          <w:b/>
          <w:sz w:val="24"/>
          <w:szCs w:val="24"/>
        </w:rPr>
        <w:t>建築後使用されたことのある家屋（中古住宅等）で増改築等工事（リフォーム）されたもの</w:t>
      </w:r>
    </w:p>
    <w:p w:rsidR="006E2B79" w:rsidRPr="006E2B79" w:rsidRDefault="006E2B79" w:rsidP="006E2B79">
      <w:pPr>
        <w:pStyle w:val="aa"/>
        <w:ind w:leftChars="0" w:left="720"/>
        <w:rPr>
          <w:b/>
          <w:sz w:val="24"/>
          <w:szCs w:val="24"/>
        </w:rPr>
      </w:pPr>
      <w:r w:rsidRPr="006E2B79">
        <w:rPr>
          <w:rFonts w:hint="eastAsia"/>
          <w:b/>
          <w:color w:val="000000" w:themeColor="text1"/>
          <w:sz w:val="24"/>
          <w:szCs w:val="24"/>
        </w:rPr>
        <w:t>※住宅用家屋証明申請書中（</w:t>
      </w:r>
      <w:r w:rsidR="00D574BF">
        <w:rPr>
          <w:rFonts w:hint="eastAsia"/>
          <w:b/>
          <w:color w:val="000000" w:themeColor="text1"/>
          <w:sz w:val="24"/>
          <w:szCs w:val="24"/>
        </w:rPr>
        <w:t>ロ</w:t>
      </w:r>
      <w:r w:rsidRPr="006E2B79">
        <w:rPr>
          <w:rFonts w:hint="eastAsia"/>
          <w:b/>
          <w:color w:val="000000" w:themeColor="text1"/>
          <w:sz w:val="24"/>
          <w:szCs w:val="24"/>
        </w:rPr>
        <w:t>）の（</w:t>
      </w:r>
      <w:r w:rsidRPr="006E2B79">
        <w:rPr>
          <w:rFonts w:hint="eastAsia"/>
          <w:b/>
          <w:color w:val="000000" w:themeColor="text1"/>
          <w:sz w:val="24"/>
          <w:szCs w:val="24"/>
        </w:rPr>
        <w:t>A</w:t>
      </w:r>
      <w:r w:rsidRPr="006E2B79">
        <w:rPr>
          <w:rFonts w:hint="eastAsia"/>
          <w:b/>
          <w:color w:val="000000" w:themeColor="text1"/>
          <w:sz w:val="24"/>
          <w:szCs w:val="24"/>
        </w:rPr>
        <w:t>）に該当</w:t>
      </w:r>
    </w:p>
    <w:p w:rsidR="00536CB6" w:rsidRDefault="005517B2">
      <w:pPr>
        <w:rPr>
          <w:color w:val="000000" w:themeColor="text1"/>
        </w:rPr>
      </w:pPr>
      <w:r>
        <w:rPr>
          <w:rFonts w:hint="eastAsia"/>
          <w:color w:val="000000" w:themeColor="text1"/>
        </w:rPr>
        <w:t>・適用要件</w:t>
      </w:r>
    </w:p>
    <w:p w:rsidR="00536CB6" w:rsidRDefault="005517B2">
      <w:pPr>
        <w:rPr>
          <w:color w:val="000000" w:themeColor="text1"/>
        </w:rPr>
      </w:pPr>
      <w:r>
        <w:rPr>
          <w:rFonts w:hint="eastAsia"/>
          <w:color w:val="000000" w:themeColor="text1"/>
        </w:rPr>
        <w:lastRenderedPageBreak/>
        <w:t xml:space="preserve">　ア　個人が自己の居住の用に供する家屋であること。</w:t>
      </w:r>
    </w:p>
    <w:p w:rsidR="00536CB6" w:rsidRDefault="005517B2">
      <w:pPr>
        <w:rPr>
          <w:color w:val="000000" w:themeColor="text1"/>
        </w:rPr>
      </w:pPr>
      <w:r>
        <w:rPr>
          <w:rFonts w:hint="eastAsia"/>
          <w:color w:val="000000" w:themeColor="text1"/>
        </w:rPr>
        <w:t xml:space="preserve">　イ　取得後１年以内に登記を受ける家屋であること。</w:t>
      </w:r>
    </w:p>
    <w:p w:rsidR="00536CB6" w:rsidRDefault="005517B2">
      <w:pPr>
        <w:rPr>
          <w:color w:val="000000" w:themeColor="text1"/>
        </w:rPr>
      </w:pPr>
      <w:r>
        <w:rPr>
          <w:rFonts w:hint="eastAsia"/>
          <w:color w:val="000000" w:themeColor="text1"/>
        </w:rPr>
        <w:t xml:space="preserve">　ウ　家屋の床面積が５０㎡以上であること。</w:t>
      </w:r>
    </w:p>
    <w:p w:rsidR="00536CB6" w:rsidRDefault="005517B2">
      <w:pPr>
        <w:ind w:firstLineChars="100" w:firstLine="210"/>
        <w:rPr>
          <w:color w:val="000000" w:themeColor="text1"/>
        </w:rPr>
      </w:pPr>
      <w:r>
        <w:rPr>
          <w:rFonts w:hint="eastAsia"/>
          <w:color w:val="000000" w:themeColor="text1"/>
        </w:rPr>
        <w:t>エ　店舗等との併用住宅の場合には、９０％以上が居住の用に供する家屋であること。</w:t>
      </w:r>
    </w:p>
    <w:p w:rsidR="00536CB6" w:rsidRDefault="005517B2">
      <w:pPr>
        <w:ind w:firstLineChars="100" w:firstLine="210"/>
        <w:rPr>
          <w:color w:val="000000" w:themeColor="text1"/>
        </w:rPr>
      </w:pPr>
      <w:r>
        <w:rPr>
          <w:rFonts w:hint="eastAsia"/>
          <w:color w:val="000000" w:themeColor="text1"/>
        </w:rPr>
        <w:t>オ　次のいずれかの要件を満たすこと。</w:t>
      </w:r>
    </w:p>
    <w:p w:rsidR="005517B2" w:rsidRDefault="005517B2">
      <w:pPr>
        <w:rPr>
          <w:color w:val="000000" w:themeColor="text1"/>
        </w:rPr>
      </w:pPr>
      <w:r>
        <w:rPr>
          <w:rFonts w:hint="eastAsia"/>
          <w:color w:val="000000" w:themeColor="text1"/>
        </w:rPr>
        <w:t xml:space="preserve">　　・新耐震基準に適合している家屋（登記簿上の建築日付が昭和５７年１月１日以降の家屋）である</w:t>
      </w:r>
    </w:p>
    <w:p w:rsidR="00536CB6" w:rsidRDefault="005517B2" w:rsidP="005517B2">
      <w:pPr>
        <w:ind w:firstLineChars="300" w:firstLine="630"/>
        <w:rPr>
          <w:color w:val="000000" w:themeColor="text1"/>
        </w:rPr>
      </w:pPr>
      <w:r>
        <w:rPr>
          <w:rFonts w:hint="eastAsia"/>
          <w:color w:val="000000" w:themeColor="text1"/>
        </w:rPr>
        <w:t>こと。</w:t>
      </w:r>
    </w:p>
    <w:p w:rsidR="00536CB6" w:rsidRDefault="005517B2">
      <w:r>
        <w:rPr>
          <w:rFonts w:hint="eastAsia"/>
          <w:color w:val="000000" w:themeColor="text1"/>
        </w:rPr>
        <w:t xml:space="preserve">　　・</w:t>
      </w:r>
      <w:r>
        <w:rPr>
          <w:rFonts w:hint="eastAsia"/>
        </w:rPr>
        <w:t xml:space="preserve">地震に対する安全性に係る基準に適合するもの。　</w:t>
      </w:r>
    </w:p>
    <w:p w:rsidR="00536CB6" w:rsidRDefault="005517B2">
      <w:r>
        <w:rPr>
          <w:rFonts w:hint="eastAsia"/>
        </w:rPr>
        <w:t xml:space="preserve">　カ　区分所有建物（マンション等）については、建築基準法に定める耐火建築物又は準耐火建築物で</w:t>
      </w:r>
    </w:p>
    <w:p w:rsidR="00536CB6" w:rsidRDefault="005517B2">
      <w:pPr>
        <w:ind w:leftChars="100" w:left="630" w:hangingChars="200" w:hanging="420"/>
      </w:pPr>
      <w:r>
        <w:rPr>
          <w:rFonts w:hint="eastAsia"/>
        </w:rPr>
        <w:t xml:space="preserve">　あること。又は一団の土地（１</w:t>
      </w:r>
      <w:r>
        <w:rPr>
          <w:rFonts w:hint="eastAsia"/>
        </w:rPr>
        <w:t>,000</w:t>
      </w:r>
      <w:r>
        <w:rPr>
          <w:rFonts w:hint="eastAsia"/>
        </w:rPr>
        <w:t>㎡以上）に集団的に新築された地上階数３以下の家屋で国土交</w:t>
      </w:r>
    </w:p>
    <w:p w:rsidR="00536CB6" w:rsidRDefault="005517B2">
      <w:pPr>
        <w:ind w:leftChars="200" w:left="630" w:hangingChars="100" w:hanging="210"/>
      </w:pPr>
      <w:r>
        <w:rPr>
          <w:rFonts w:hint="eastAsia"/>
        </w:rPr>
        <w:t>通大臣の定める耐火性能基準に適合するものと認められたもの。</w:t>
      </w:r>
    </w:p>
    <w:p w:rsidR="00536CB6" w:rsidRDefault="005517B2">
      <w:r>
        <w:rPr>
          <w:rFonts w:hint="eastAsia"/>
        </w:rPr>
        <w:t xml:space="preserve">　キ　宅地建物取引業者から取得した家屋であること。</w:t>
      </w:r>
    </w:p>
    <w:p w:rsidR="00536CB6" w:rsidRDefault="005517B2">
      <w:r>
        <w:rPr>
          <w:rFonts w:hint="eastAsia"/>
        </w:rPr>
        <w:t xml:space="preserve">　ク　宅地建物取引業者が住宅を取得してから、増改築工事（リフォーム）を行なって再販するまでの</w:t>
      </w:r>
    </w:p>
    <w:p w:rsidR="00536CB6" w:rsidRDefault="005517B2">
      <w:r>
        <w:rPr>
          <w:rFonts w:hint="eastAsia"/>
        </w:rPr>
        <w:t xml:space="preserve">　　期間が２年以内であること。</w:t>
      </w:r>
    </w:p>
    <w:p w:rsidR="00536CB6" w:rsidRDefault="005517B2">
      <w:r>
        <w:rPr>
          <w:rFonts w:hint="eastAsia"/>
        </w:rPr>
        <w:t xml:space="preserve">　ケ　取得時において、新築された日から起算して１０年を経過した家屋であること。</w:t>
      </w:r>
    </w:p>
    <w:p w:rsidR="00536CB6" w:rsidRDefault="005517B2">
      <w:pPr>
        <w:ind w:left="420" w:hangingChars="200" w:hanging="420"/>
      </w:pPr>
      <w:r>
        <w:rPr>
          <w:rFonts w:hint="eastAsia"/>
        </w:rPr>
        <w:t xml:space="preserve">　コ　増改築等工事（リフォーム）代金の総額の割合が家屋の取得価格の２０％以上であること。又は、増改築工事代金の総額が３００万円以上であること。</w:t>
      </w:r>
    </w:p>
    <w:p w:rsidR="00536CB6" w:rsidRDefault="005517B2">
      <w:pPr>
        <w:ind w:firstLineChars="100" w:firstLine="210"/>
      </w:pPr>
      <w:r>
        <w:rPr>
          <w:rFonts w:hint="eastAsia"/>
        </w:rPr>
        <w:t>サ　増改築等工事（リフォーム）の種別及び工事の額が国で定めるものであること。</w:t>
      </w:r>
    </w:p>
    <w:p w:rsidR="00536CB6" w:rsidRDefault="005517B2">
      <w:r>
        <w:rPr>
          <w:rFonts w:hint="eastAsia"/>
        </w:rPr>
        <w:t>・添付書類</w:t>
      </w:r>
    </w:p>
    <w:p w:rsidR="00DD560A" w:rsidRDefault="00DD560A" w:rsidP="00DD560A">
      <w:pPr>
        <w:ind w:firstLineChars="100" w:firstLine="210"/>
        <w:rPr>
          <w:color w:val="000000" w:themeColor="text1"/>
        </w:rPr>
      </w:pPr>
      <w:r>
        <w:rPr>
          <w:rFonts w:hint="eastAsia"/>
          <w:color w:val="000000" w:themeColor="text1"/>
        </w:rPr>
        <w:t>ア　住民票の写し</w:t>
      </w:r>
    </w:p>
    <w:p w:rsidR="00DD560A" w:rsidRDefault="00DD560A" w:rsidP="00DD560A">
      <w:pPr>
        <w:rPr>
          <w:color w:val="000000" w:themeColor="text1"/>
        </w:rPr>
      </w:pPr>
      <w:r>
        <w:rPr>
          <w:rFonts w:hint="eastAsia"/>
          <w:color w:val="000000" w:themeColor="text1"/>
        </w:rPr>
        <w:t xml:space="preserve">　　　ただし、住民票の転入手続きを済ませていない場合には、次の書類の提出が必要です。</w:t>
      </w:r>
    </w:p>
    <w:p w:rsidR="00DD560A" w:rsidRPr="00D56FD2" w:rsidRDefault="00DD560A" w:rsidP="00DD560A">
      <w:pPr>
        <w:rPr>
          <w:color w:val="000000" w:themeColor="text1"/>
        </w:rPr>
      </w:pPr>
      <w:r>
        <w:rPr>
          <w:rFonts w:hint="eastAsia"/>
          <w:color w:val="000000" w:themeColor="text1"/>
        </w:rPr>
        <w:t xml:space="preserve">　　　</w:t>
      </w:r>
      <w:r w:rsidRPr="00D56FD2">
        <w:rPr>
          <w:rFonts w:hint="eastAsia"/>
          <w:color w:val="000000" w:themeColor="text1"/>
        </w:rPr>
        <w:t>（ア）申立書（我孫子市の様式を使用し、原本を提出してください）</w:t>
      </w:r>
    </w:p>
    <w:p w:rsidR="00DD560A" w:rsidRPr="00D56FD2" w:rsidRDefault="00DD560A" w:rsidP="00DD560A">
      <w:pPr>
        <w:ind w:leftChars="400" w:left="1050" w:hangingChars="100" w:hanging="210"/>
        <w:rPr>
          <w:color w:val="000000" w:themeColor="text1"/>
        </w:rPr>
      </w:pPr>
      <w:r w:rsidRPr="00D56FD2">
        <w:rPr>
          <w:rFonts w:hint="eastAsia"/>
          <w:color w:val="000000" w:themeColor="text1"/>
        </w:rPr>
        <w:t>※宅地建物取引業者が買主である当該個人の依頼を受けて当該家屋の取得に係る取引の代理又は媒介をした場合は、当該個人が当該家屋の取得後に入居の意向があることを確認したことを証する当該宅地建物取引業者の証明書も可とする。この場合に限り（イ）及び（ウ）の提出は不要です。</w:t>
      </w:r>
    </w:p>
    <w:p w:rsidR="00DD560A" w:rsidRPr="00D56FD2" w:rsidRDefault="00DD560A" w:rsidP="00DD560A">
      <w:pPr>
        <w:rPr>
          <w:color w:val="000000" w:themeColor="text1"/>
        </w:rPr>
      </w:pPr>
      <w:r w:rsidRPr="00D56FD2">
        <w:rPr>
          <w:rFonts w:hint="eastAsia"/>
          <w:color w:val="000000" w:themeColor="text1"/>
        </w:rPr>
        <w:t xml:space="preserve">　　　（イ）現在居住している家屋の処分方法確認書類</w:t>
      </w:r>
    </w:p>
    <w:p w:rsidR="00C110CD" w:rsidRPr="00D56FD2" w:rsidRDefault="00C110CD" w:rsidP="00DD560A">
      <w:pPr>
        <w:rPr>
          <w:color w:val="FF0000"/>
        </w:rPr>
      </w:pPr>
      <w:r w:rsidRPr="00D56FD2">
        <w:rPr>
          <w:rFonts w:hint="eastAsia"/>
          <w:color w:val="FF0000"/>
        </w:rPr>
        <w:t xml:space="preserve">　　　</w:t>
      </w:r>
      <w:r w:rsidRPr="00D56FD2">
        <w:rPr>
          <w:rFonts w:hint="eastAsia"/>
        </w:rPr>
        <w:t>（ウ）入居が登記の後になる理由に関する疎明資料</w:t>
      </w:r>
      <w:bookmarkStart w:id="0" w:name="_GoBack"/>
      <w:bookmarkEnd w:id="0"/>
    </w:p>
    <w:p w:rsidR="00DD560A" w:rsidRPr="00D56FD2" w:rsidRDefault="00DD560A" w:rsidP="00DD560A">
      <w:pPr>
        <w:rPr>
          <w:color w:val="000000" w:themeColor="text1"/>
        </w:rPr>
      </w:pPr>
      <w:r w:rsidRPr="00D56FD2">
        <w:rPr>
          <w:rFonts w:hint="eastAsia"/>
          <w:color w:val="000000" w:themeColor="text1"/>
        </w:rPr>
        <w:t xml:space="preserve">　　　（</w:t>
      </w:r>
      <w:r w:rsidR="00C110CD" w:rsidRPr="00D56FD2">
        <w:rPr>
          <w:rFonts w:hint="eastAsia"/>
          <w:color w:val="000000" w:themeColor="text1"/>
        </w:rPr>
        <w:t>エ</w:t>
      </w:r>
      <w:r w:rsidRPr="00D56FD2">
        <w:rPr>
          <w:rFonts w:hint="eastAsia"/>
          <w:color w:val="000000" w:themeColor="text1"/>
        </w:rPr>
        <w:t>）現在の住民票の写し</w:t>
      </w:r>
    </w:p>
    <w:p w:rsidR="00536CB6" w:rsidRPr="00DD560A" w:rsidRDefault="00536CB6" w:rsidP="00DD560A">
      <w:pPr>
        <w:ind w:firstLineChars="100" w:firstLine="210"/>
        <w:rPr>
          <w:color w:val="000000" w:themeColor="text1"/>
        </w:rPr>
      </w:pPr>
    </w:p>
    <w:p w:rsidR="00536CB6" w:rsidRDefault="005517B2">
      <w:pPr>
        <w:ind w:left="630" w:hangingChars="300" w:hanging="630"/>
        <w:rPr>
          <w:color w:val="000000" w:themeColor="text1"/>
        </w:rPr>
      </w:pPr>
      <w:r>
        <w:rPr>
          <w:rFonts w:hint="eastAsia"/>
          <w:color w:val="000000" w:themeColor="text1"/>
        </w:rPr>
        <w:t xml:space="preserve">　イ　登記事項証明書（登記情報提供サービスにより取得した場合は、照会番号及び発行年月日が記載</w:t>
      </w:r>
    </w:p>
    <w:p w:rsidR="00536CB6" w:rsidRDefault="005517B2">
      <w:pPr>
        <w:ind w:leftChars="200" w:left="630" w:hangingChars="100" w:hanging="210"/>
        <w:rPr>
          <w:color w:val="000000" w:themeColor="text1"/>
        </w:rPr>
      </w:pPr>
      <w:r>
        <w:rPr>
          <w:rFonts w:hint="eastAsia"/>
          <w:color w:val="000000" w:themeColor="text1"/>
        </w:rPr>
        <w:t>されたもの）</w:t>
      </w:r>
    </w:p>
    <w:p w:rsidR="00536CB6" w:rsidRDefault="005517B2">
      <w:r>
        <w:rPr>
          <w:rFonts w:hint="eastAsia"/>
          <w:color w:val="000000" w:themeColor="text1"/>
        </w:rPr>
        <w:t xml:space="preserve">　</w:t>
      </w:r>
      <w:r>
        <w:rPr>
          <w:rFonts w:hint="eastAsia"/>
        </w:rPr>
        <w:t>ウ　売買契約書又は売渡証書の写し</w:t>
      </w:r>
    </w:p>
    <w:p w:rsidR="00536CB6" w:rsidRDefault="005517B2" w:rsidP="005517B2">
      <w:pPr>
        <w:ind w:left="420" w:hangingChars="200" w:hanging="420"/>
        <w:rPr>
          <w:color w:val="000000" w:themeColor="text1"/>
        </w:rPr>
      </w:pPr>
      <w:r>
        <w:rPr>
          <w:rFonts w:hint="eastAsia"/>
          <w:color w:val="000000" w:themeColor="text1"/>
        </w:rPr>
        <w:t xml:space="preserve">　エ　登記簿上の建築日付が昭和５６年１２月３１日以前の家屋について証明を受けようとする場合は、地震に対する安全性の基準に適合することが確認できる次の書類のいずれか</w:t>
      </w:r>
    </w:p>
    <w:p w:rsidR="00536CB6" w:rsidRDefault="005517B2">
      <w:pPr>
        <w:rPr>
          <w:color w:val="000000" w:themeColor="text1"/>
        </w:rPr>
      </w:pPr>
      <w:r>
        <w:rPr>
          <w:rFonts w:hint="eastAsia"/>
          <w:color w:val="000000" w:themeColor="text1"/>
        </w:rPr>
        <w:t xml:space="preserve">　　・耐震基準適合証明書の写し</w:t>
      </w:r>
    </w:p>
    <w:p w:rsidR="00536CB6" w:rsidRDefault="005517B2">
      <w:pPr>
        <w:rPr>
          <w:color w:val="000000" w:themeColor="text1"/>
        </w:rPr>
      </w:pPr>
      <w:r>
        <w:rPr>
          <w:rFonts w:hint="eastAsia"/>
          <w:color w:val="000000" w:themeColor="text1"/>
        </w:rPr>
        <w:t xml:space="preserve">　　・住宅性能評価書の写し</w:t>
      </w:r>
    </w:p>
    <w:p w:rsidR="00536CB6" w:rsidRDefault="005517B2">
      <w:pPr>
        <w:rPr>
          <w:color w:val="000000" w:themeColor="text1"/>
        </w:rPr>
      </w:pPr>
      <w:r>
        <w:rPr>
          <w:rFonts w:hint="eastAsia"/>
          <w:color w:val="000000" w:themeColor="text1"/>
        </w:rPr>
        <w:t xml:space="preserve">　　・住宅売買瑕疵担保責任保険契約が締結されていることを証する書類の写し</w:t>
      </w:r>
    </w:p>
    <w:p w:rsidR="00536CB6" w:rsidRDefault="005517B2">
      <w:r>
        <w:rPr>
          <w:rFonts w:hint="eastAsia"/>
        </w:rPr>
        <w:lastRenderedPageBreak/>
        <w:t xml:space="preserve">　オ　増改築等工事証明書の写し</w:t>
      </w:r>
    </w:p>
    <w:p w:rsidR="00536CB6" w:rsidRDefault="005517B2">
      <w:pPr>
        <w:rPr>
          <w:color w:val="000000" w:themeColor="text1"/>
        </w:rPr>
      </w:pPr>
      <w:r>
        <w:rPr>
          <w:rFonts w:hint="eastAsia"/>
        </w:rPr>
        <w:t xml:space="preserve">　カ　給水管、排水管又は雨水の侵入を防止する部分に係る工事で、工事額が５０万</w:t>
      </w:r>
      <w:r>
        <w:rPr>
          <w:rFonts w:hint="eastAsia"/>
          <w:color w:val="000000" w:themeColor="text1"/>
        </w:rPr>
        <w:t>円を超える場合は、</w:t>
      </w:r>
    </w:p>
    <w:p w:rsidR="00536CB6" w:rsidRDefault="005517B2">
      <w:pPr>
        <w:rPr>
          <w:color w:val="000000" w:themeColor="text1"/>
        </w:rPr>
      </w:pPr>
      <w:r>
        <w:rPr>
          <w:rFonts w:hint="eastAsia"/>
          <w:color w:val="000000" w:themeColor="text1"/>
        </w:rPr>
        <w:t xml:space="preserve">　　既存住宅売買瑕疵担保責任保険契約が締結されていることを証する書類（保険付保証明書の写し）</w:t>
      </w:r>
    </w:p>
    <w:p w:rsidR="00536CB6" w:rsidRDefault="00536CB6">
      <w:pPr>
        <w:pBdr>
          <w:bottom w:val="single" w:sz="6" w:space="1" w:color="auto"/>
        </w:pBdr>
        <w:rPr>
          <w:color w:val="FF0000"/>
        </w:rPr>
      </w:pPr>
    </w:p>
    <w:p w:rsidR="00536CB6" w:rsidRDefault="00536CB6">
      <w:pPr>
        <w:rPr>
          <w:color w:val="FF0000"/>
        </w:rPr>
      </w:pPr>
    </w:p>
    <w:p w:rsidR="00536CB6" w:rsidRDefault="005517B2">
      <w:pPr>
        <w:rPr>
          <w:bdr w:val="single" w:sz="4" w:space="0" w:color="auto"/>
        </w:rPr>
      </w:pPr>
      <w:r>
        <w:rPr>
          <w:rFonts w:hint="eastAsia"/>
          <w:bdr w:val="single" w:sz="4" w:space="0" w:color="auto"/>
        </w:rPr>
        <w:t>注意事項</w:t>
      </w:r>
    </w:p>
    <w:p w:rsidR="00536CB6" w:rsidRDefault="005517B2" w:rsidP="00D700B4">
      <w:pPr>
        <w:ind w:left="1050" w:hangingChars="500" w:hanging="1050"/>
      </w:pPr>
      <w:r>
        <w:rPr>
          <w:rFonts w:hint="eastAsia"/>
        </w:rPr>
        <w:t>（注意１）登記事項要約書は、受付年月日等の記載がないため登記事項証明書の代わりとすることはできません。</w:t>
      </w:r>
    </w:p>
    <w:p w:rsidR="00536CB6" w:rsidRDefault="005517B2">
      <w:pPr>
        <w:ind w:left="1050" w:hangingChars="500" w:hanging="1050"/>
      </w:pPr>
      <w:r>
        <w:rPr>
          <w:rFonts w:hint="eastAsia"/>
        </w:rPr>
        <w:t>（注意２）地震に対する安全性に係る基準に適合する証明については、次の要件に該当する必要があります。</w:t>
      </w:r>
    </w:p>
    <w:p w:rsidR="00536CB6" w:rsidRDefault="005517B2">
      <w:pPr>
        <w:ind w:leftChars="400" w:left="840" w:firstLineChars="100" w:firstLine="210"/>
      </w:pPr>
      <w:r>
        <w:rPr>
          <w:rFonts w:hint="eastAsia"/>
        </w:rPr>
        <w:t>耐震基準適合証明書は、当該家屋取得日前２年以内に調査が終了したものに限ります。住宅性能評価書は、当該家屋取得前２年以内に評価されたものに限ります。</w:t>
      </w:r>
      <w:r>
        <w:rPr>
          <w:rFonts w:hint="eastAsia"/>
        </w:rPr>
        <w:t>(</w:t>
      </w:r>
      <w:r>
        <w:rPr>
          <w:rFonts w:hint="eastAsia"/>
        </w:rPr>
        <w:t>耐震等級が１、２又は３であるものに限る。</w:t>
      </w:r>
      <w:r>
        <w:rPr>
          <w:rFonts w:hint="eastAsia"/>
        </w:rPr>
        <w:t>)</w:t>
      </w:r>
      <w:r>
        <w:rPr>
          <w:rFonts w:hint="eastAsia"/>
        </w:rPr>
        <w:t>既存住宅売買瑕疵保険は、当該家屋取得前２年以内に締結されたものに限ります。従って、中古住宅購入後に、耐震基準適合証明書等を取得された場合には、軽減措置を受けることはできません。</w:t>
      </w:r>
    </w:p>
    <w:p w:rsidR="00536CB6" w:rsidRDefault="00536CB6"/>
    <w:p w:rsidR="00536CB6" w:rsidRDefault="00536CB6">
      <w:pPr>
        <w:rPr>
          <w:color w:val="000000" w:themeColor="text1"/>
        </w:rPr>
      </w:pPr>
    </w:p>
    <w:p w:rsidR="00536CB6" w:rsidRDefault="00536CB6"/>
    <w:sectPr w:rsidR="00536CB6">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D3B" w:rsidRDefault="00732D3B" w:rsidP="00E71B8F">
      <w:r>
        <w:separator/>
      </w:r>
    </w:p>
  </w:endnote>
  <w:endnote w:type="continuationSeparator" w:id="0">
    <w:p w:rsidR="00732D3B" w:rsidRDefault="00732D3B" w:rsidP="00E7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647323"/>
      <w:docPartObj>
        <w:docPartGallery w:val="Page Numbers (Bottom of Page)"/>
        <w:docPartUnique/>
      </w:docPartObj>
    </w:sdtPr>
    <w:sdtEndPr/>
    <w:sdtContent>
      <w:p w:rsidR="00732D3B" w:rsidRDefault="00732D3B">
        <w:pPr>
          <w:pStyle w:val="a3"/>
          <w:jc w:val="center"/>
        </w:pPr>
        <w:r>
          <w:fldChar w:fldCharType="begin"/>
        </w:r>
        <w:r>
          <w:instrText>PAGE   \* MERGEFORMAT</w:instrText>
        </w:r>
        <w:r>
          <w:fldChar w:fldCharType="separate"/>
        </w:r>
        <w:r>
          <w:rPr>
            <w:lang w:val="ja-JP"/>
          </w:rPr>
          <w:t>2</w:t>
        </w:r>
        <w:r>
          <w:fldChar w:fldCharType="end"/>
        </w:r>
      </w:p>
    </w:sdtContent>
  </w:sdt>
  <w:p w:rsidR="00732D3B" w:rsidRDefault="00732D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D3B" w:rsidRDefault="00732D3B" w:rsidP="00E71B8F">
      <w:r>
        <w:separator/>
      </w:r>
    </w:p>
  </w:footnote>
  <w:footnote w:type="continuationSeparator" w:id="0">
    <w:p w:rsidR="00732D3B" w:rsidRDefault="00732D3B" w:rsidP="00E7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578ED"/>
    <w:multiLevelType w:val="hybridMultilevel"/>
    <w:tmpl w:val="64240E42"/>
    <w:lvl w:ilvl="0" w:tplc="E1005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BDD"/>
    <w:rsid w:val="00006998"/>
    <w:rsid w:val="00007938"/>
    <w:rsid w:val="00007B44"/>
    <w:rsid w:val="000159AB"/>
    <w:rsid w:val="0002334A"/>
    <w:rsid w:val="00030F81"/>
    <w:rsid w:val="00031CD7"/>
    <w:rsid w:val="0003220F"/>
    <w:rsid w:val="00033948"/>
    <w:rsid w:val="00036FAB"/>
    <w:rsid w:val="00051A4A"/>
    <w:rsid w:val="00056BFE"/>
    <w:rsid w:val="000605BD"/>
    <w:rsid w:val="000647C6"/>
    <w:rsid w:val="00064827"/>
    <w:rsid w:val="00066ED9"/>
    <w:rsid w:val="00066F28"/>
    <w:rsid w:val="00093C2C"/>
    <w:rsid w:val="0009584B"/>
    <w:rsid w:val="00095BDC"/>
    <w:rsid w:val="000A00B3"/>
    <w:rsid w:val="000A2FD5"/>
    <w:rsid w:val="000A49E6"/>
    <w:rsid w:val="000A602C"/>
    <w:rsid w:val="000A6773"/>
    <w:rsid w:val="000A6FAA"/>
    <w:rsid w:val="000B0BAE"/>
    <w:rsid w:val="000B1AF2"/>
    <w:rsid w:val="000B3166"/>
    <w:rsid w:val="000B3CB8"/>
    <w:rsid w:val="000B3F9E"/>
    <w:rsid w:val="000B51A2"/>
    <w:rsid w:val="000C7346"/>
    <w:rsid w:val="000E2C24"/>
    <w:rsid w:val="000E7A17"/>
    <w:rsid w:val="000F1044"/>
    <w:rsid w:val="000F3C4A"/>
    <w:rsid w:val="001019E0"/>
    <w:rsid w:val="00101C6E"/>
    <w:rsid w:val="00102BFA"/>
    <w:rsid w:val="00103975"/>
    <w:rsid w:val="001041D3"/>
    <w:rsid w:val="00113366"/>
    <w:rsid w:val="001136B4"/>
    <w:rsid w:val="00114912"/>
    <w:rsid w:val="00114C4E"/>
    <w:rsid w:val="00115BB5"/>
    <w:rsid w:val="00117751"/>
    <w:rsid w:val="001178DD"/>
    <w:rsid w:val="001205AE"/>
    <w:rsid w:val="00120754"/>
    <w:rsid w:val="00120CFD"/>
    <w:rsid w:val="00124045"/>
    <w:rsid w:val="001251F2"/>
    <w:rsid w:val="0013066E"/>
    <w:rsid w:val="00130CAE"/>
    <w:rsid w:val="00131D20"/>
    <w:rsid w:val="00132DCB"/>
    <w:rsid w:val="00135025"/>
    <w:rsid w:val="001351D9"/>
    <w:rsid w:val="00140881"/>
    <w:rsid w:val="001410E8"/>
    <w:rsid w:val="00142A05"/>
    <w:rsid w:val="00145B90"/>
    <w:rsid w:val="001469D9"/>
    <w:rsid w:val="00150A3E"/>
    <w:rsid w:val="00152664"/>
    <w:rsid w:val="00153A6A"/>
    <w:rsid w:val="00154482"/>
    <w:rsid w:val="00156F6D"/>
    <w:rsid w:val="00163BBB"/>
    <w:rsid w:val="00166E1D"/>
    <w:rsid w:val="001712F0"/>
    <w:rsid w:val="0017189E"/>
    <w:rsid w:val="00174E45"/>
    <w:rsid w:val="00186333"/>
    <w:rsid w:val="001873D9"/>
    <w:rsid w:val="00190623"/>
    <w:rsid w:val="001A2981"/>
    <w:rsid w:val="001A2DAB"/>
    <w:rsid w:val="001A4491"/>
    <w:rsid w:val="001B344A"/>
    <w:rsid w:val="001C14FB"/>
    <w:rsid w:val="001C3B73"/>
    <w:rsid w:val="001C55A3"/>
    <w:rsid w:val="001C57EF"/>
    <w:rsid w:val="001C6FA3"/>
    <w:rsid w:val="001D07B2"/>
    <w:rsid w:val="001D2AFD"/>
    <w:rsid w:val="001D6B43"/>
    <w:rsid w:val="001E0349"/>
    <w:rsid w:val="001F1AA7"/>
    <w:rsid w:val="001F2B00"/>
    <w:rsid w:val="00200E0D"/>
    <w:rsid w:val="00205E94"/>
    <w:rsid w:val="002061BE"/>
    <w:rsid w:val="00206D7B"/>
    <w:rsid w:val="00213AEB"/>
    <w:rsid w:val="00221535"/>
    <w:rsid w:val="00221549"/>
    <w:rsid w:val="00224221"/>
    <w:rsid w:val="00226AA5"/>
    <w:rsid w:val="00234B3F"/>
    <w:rsid w:val="00237067"/>
    <w:rsid w:val="002403DC"/>
    <w:rsid w:val="002431CC"/>
    <w:rsid w:val="00245A0D"/>
    <w:rsid w:val="00245DC0"/>
    <w:rsid w:val="00252888"/>
    <w:rsid w:val="00256A26"/>
    <w:rsid w:val="00262701"/>
    <w:rsid w:val="00263B40"/>
    <w:rsid w:val="002663C2"/>
    <w:rsid w:val="002670CA"/>
    <w:rsid w:val="0027265B"/>
    <w:rsid w:val="002840E8"/>
    <w:rsid w:val="00287FF7"/>
    <w:rsid w:val="002A184D"/>
    <w:rsid w:val="002A1CE8"/>
    <w:rsid w:val="002A494E"/>
    <w:rsid w:val="002B2CDA"/>
    <w:rsid w:val="002B4507"/>
    <w:rsid w:val="002B67B5"/>
    <w:rsid w:val="002B6ED0"/>
    <w:rsid w:val="002C2543"/>
    <w:rsid w:val="002C37F7"/>
    <w:rsid w:val="002D1A8E"/>
    <w:rsid w:val="002E3E78"/>
    <w:rsid w:val="002E59CB"/>
    <w:rsid w:val="002F3CBD"/>
    <w:rsid w:val="002F4F03"/>
    <w:rsid w:val="002F57B9"/>
    <w:rsid w:val="002F605D"/>
    <w:rsid w:val="003023C7"/>
    <w:rsid w:val="00305239"/>
    <w:rsid w:val="003066A8"/>
    <w:rsid w:val="003124E2"/>
    <w:rsid w:val="003158AD"/>
    <w:rsid w:val="00315CC2"/>
    <w:rsid w:val="003203E5"/>
    <w:rsid w:val="0032107B"/>
    <w:rsid w:val="00323DA2"/>
    <w:rsid w:val="0032523D"/>
    <w:rsid w:val="003320DA"/>
    <w:rsid w:val="003332DE"/>
    <w:rsid w:val="00333742"/>
    <w:rsid w:val="003340B7"/>
    <w:rsid w:val="0033433D"/>
    <w:rsid w:val="00334494"/>
    <w:rsid w:val="003344AD"/>
    <w:rsid w:val="00334634"/>
    <w:rsid w:val="0033494F"/>
    <w:rsid w:val="00336668"/>
    <w:rsid w:val="00340FBA"/>
    <w:rsid w:val="00345579"/>
    <w:rsid w:val="0034690E"/>
    <w:rsid w:val="00347ECB"/>
    <w:rsid w:val="00360539"/>
    <w:rsid w:val="003606BB"/>
    <w:rsid w:val="003613AA"/>
    <w:rsid w:val="0036356C"/>
    <w:rsid w:val="0036601B"/>
    <w:rsid w:val="00372FAB"/>
    <w:rsid w:val="00375C12"/>
    <w:rsid w:val="00376BFC"/>
    <w:rsid w:val="00381222"/>
    <w:rsid w:val="00381C52"/>
    <w:rsid w:val="00384020"/>
    <w:rsid w:val="00390880"/>
    <w:rsid w:val="003910E2"/>
    <w:rsid w:val="00391219"/>
    <w:rsid w:val="00396C68"/>
    <w:rsid w:val="00397E68"/>
    <w:rsid w:val="003A0DB0"/>
    <w:rsid w:val="003A0E96"/>
    <w:rsid w:val="003A3BF2"/>
    <w:rsid w:val="003A4FD3"/>
    <w:rsid w:val="003B5F6F"/>
    <w:rsid w:val="003B7735"/>
    <w:rsid w:val="003B77B2"/>
    <w:rsid w:val="003C1111"/>
    <w:rsid w:val="003C28F1"/>
    <w:rsid w:val="003C531C"/>
    <w:rsid w:val="003C66CE"/>
    <w:rsid w:val="003C7A3A"/>
    <w:rsid w:val="003C7FBF"/>
    <w:rsid w:val="003D62DD"/>
    <w:rsid w:val="003D7447"/>
    <w:rsid w:val="003D74C1"/>
    <w:rsid w:val="003D7E1F"/>
    <w:rsid w:val="00403DCC"/>
    <w:rsid w:val="00410D90"/>
    <w:rsid w:val="00412C7C"/>
    <w:rsid w:val="00427E96"/>
    <w:rsid w:val="00430D91"/>
    <w:rsid w:val="004313C0"/>
    <w:rsid w:val="004332CB"/>
    <w:rsid w:val="004377AD"/>
    <w:rsid w:val="004425AD"/>
    <w:rsid w:val="00445CF5"/>
    <w:rsid w:val="0044661D"/>
    <w:rsid w:val="0045166E"/>
    <w:rsid w:val="00451F21"/>
    <w:rsid w:val="00453B57"/>
    <w:rsid w:val="00455629"/>
    <w:rsid w:val="00460AD5"/>
    <w:rsid w:val="004708F2"/>
    <w:rsid w:val="004877AC"/>
    <w:rsid w:val="00487B5D"/>
    <w:rsid w:val="00490CB1"/>
    <w:rsid w:val="004A0F89"/>
    <w:rsid w:val="004A530C"/>
    <w:rsid w:val="004B0B8A"/>
    <w:rsid w:val="004B1591"/>
    <w:rsid w:val="004B18F8"/>
    <w:rsid w:val="004B20EC"/>
    <w:rsid w:val="004B213D"/>
    <w:rsid w:val="004B35C9"/>
    <w:rsid w:val="004B56E9"/>
    <w:rsid w:val="004B7594"/>
    <w:rsid w:val="004C21E2"/>
    <w:rsid w:val="004C5128"/>
    <w:rsid w:val="004C6309"/>
    <w:rsid w:val="004C7410"/>
    <w:rsid w:val="004C7C1E"/>
    <w:rsid w:val="004E10BB"/>
    <w:rsid w:val="004E19E2"/>
    <w:rsid w:val="004E4E59"/>
    <w:rsid w:val="004F7C97"/>
    <w:rsid w:val="0050077D"/>
    <w:rsid w:val="00502665"/>
    <w:rsid w:val="00505A45"/>
    <w:rsid w:val="0051271B"/>
    <w:rsid w:val="005130B5"/>
    <w:rsid w:val="00514144"/>
    <w:rsid w:val="0051710D"/>
    <w:rsid w:val="00517230"/>
    <w:rsid w:val="005176BE"/>
    <w:rsid w:val="00520DD3"/>
    <w:rsid w:val="005214E2"/>
    <w:rsid w:val="005241D5"/>
    <w:rsid w:val="00532EC4"/>
    <w:rsid w:val="00535FE1"/>
    <w:rsid w:val="00536CB6"/>
    <w:rsid w:val="00537C05"/>
    <w:rsid w:val="00540034"/>
    <w:rsid w:val="00541972"/>
    <w:rsid w:val="0054203C"/>
    <w:rsid w:val="00543445"/>
    <w:rsid w:val="005517B2"/>
    <w:rsid w:val="00552D1B"/>
    <w:rsid w:val="005541A0"/>
    <w:rsid w:val="005558C1"/>
    <w:rsid w:val="005570D2"/>
    <w:rsid w:val="005643E6"/>
    <w:rsid w:val="00566C92"/>
    <w:rsid w:val="00570F11"/>
    <w:rsid w:val="00573A98"/>
    <w:rsid w:val="00580D6C"/>
    <w:rsid w:val="005814CF"/>
    <w:rsid w:val="005951FE"/>
    <w:rsid w:val="005A0140"/>
    <w:rsid w:val="005A0BC3"/>
    <w:rsid w:val="005A6E3F"/>
    <w:rsid w:val="005A6FBA"/>
    <w:rsid w:val="005B172D"/>
    <w:rsid w:val="005B77EB"/>
    <w:rsid w:val="005C0F6B"/>
    <w:rsid w:val="005C5CBC"/>
    <w:rsid w:val="005D46E6"/>
    <w:rsid w:val="005D4937"/>
    <w:rsid w:val="005D61D2"/>
    <w:rsid w:val="005E01B9"/>
    <w:rsid w:val="005E0584"/>
    <w:rsid w:val="005E3F78"/>
    <w:rsid w:val="005E56F7"/>
    <w:rsid w:val="005E5E90"/>
    <w:rsid w:val="005E70E1"/>
    <w:rsid w:val="005F4993"/>
    <w:rsid w:val="005F7FD7"/>
    <w:rsid w:val="006018E4"/>
    <w:rsid w:val="00604BC1"/>
    <w:rsid w:val="00604DB7"/>
    <w:rsid w:val="00615387"/>
    <w:rsid w:val="006165C2"/>
    <w:rsid w:val="00620093"/>
    <w:rsid w:val="0062347A"/>
    <w:rsid w:val="00623B70"/>
    <w:rsid w:val="00636E94"/>
    <w:rsid w:val="006376F2"/>
    <w:rsid w:val="00641E3B"/>
    <w:rsid w:val="0064426C"/>
    <w:rsid w:val="00644C25"/>
    <w:rsid w:val="006453CB"/>
    <w:rsid w:val="00645C1A"/>
    <w:rsid w:val="00654FEE"/>
    <w:rsid w:val="00655752"/>
    <w:rsid w:val="006605CA"/>
    <w:rsid w:val="00660C13"/>
    <w:rsid w:val="0066125E"/>
    <w:rsid w:val="00664B8A"/>
    <w:rsid w:val="00667368"/>
    <w:rsid w:val="0067091A"/>
    <w:rsid w:val="0067528C"/>
    <w:rsid w:val="006846D0"/>
    <w:rsid w:val="00685BD7"/>
    <w:rsid w:val="0068620A"/>
    <w:rsid w:val="006906B8"/>
    <w:rsid w:val="0069131A"/>
    <w:rsid w:val="006A109A"/>
    <w:rsid w:val="006A4E06"/>
    <w:rsid w:val="006B4B96"/>
    <w:rsid w:val="006B60D0"/>
    <w:rsid w:val="006B6B1D"/>
    <w:rsid w:val="006C1786"/>
    <w:rsid w:val="006D3BCB"/>
    <w:rsid w:val="006E2B79"/>
    <w:rsid w:val="006E2BB3"/>
    <w:rsid w:val="006E5AFC"/>
    <w:rsid w:val="006E6ECB"/>
    <w:rsid w:val="006E7CCC"/>
    <w:rsid w:val="006F2C24"/>
    <w:rsid w:val="00701963"/>
    <w:rsid w:val="00702AE8"/>
    <w:rsid w:val="00704A6E"/>
    <w:rsid w:val="00704B28"/>
    <w:rsid w:val="00707205"/>
    <w:rsid w:val="0071004F"/>
    <w:rsid w:val="00712C4E"/>
    <w:rsid w:val="00712FAE"/>
    <w:rsid w:val="007139E8"/>
    <w:rsid w:val="00713A71"/>
    <w:rsid w:val="00722ABF"/>
    <w:rsid w:val="007249E1"/>
    <w:rsid w:val="00726411"/>
    <w:rsid w:val="0072706F"/>
    <w:rsid w:val="0073043A"/>
    <w:rsid w:val="00732D3B"/>
    <w:rsid w:val="007341AA"/>
    <w:rsid w:val="007356B2"/>
    <w:rsid w:val="00741E17"/>
    <w:rsid w:val="00741E45"/>
    <w:rsid w:val="00746F47"/>
    <w:rsid w:val="007501B0"/>
    <w:rsid w:val="007503A1"/>
    <w:rsid w:val="00751DB2"/>
    <w:rsid w:val="00752041"/>
    <w:rsid w:val="00752D59"/>
    <w:rsid w:val="007554F3"/>
    <w:rsid w:val="00756FE6"/>
    <w:rsid w:val="0076778E"/>
    <w:rsid w:val="0077585A"/>
    <w:rsid w:val="00776F8F"/>
    <w:rsid w:val="00780362"/>
    <w:rsid w:val="00785B89"/>
    <w:rsid w:val="00794631"/>
    <w:rsid w:val="0079673B"/>
    <w:rsid w:val="007A2FE5"/>
    <w:rsid w:val="007A36FC"/>
    <w:rsid w:val="007B03DF"/>
    <w:rsid w:val="007B0A59"/>
    <w:rsid w:val="007B1BDD"/>
    <w:rsid w:val="007B3287"/>
    <w:rsid w:val="007B42E9"/>
    <w:rsid w:val="007B659E"/>
    <w:rsid w:val="007C1980"/>
    <w:rsid w:val="007C24C8"/>
    <w:rsid w:val="007C54D1"/>
    <w:rsid w:val="007C681A"/>
    <w:rsid w:val="007C71B9"/>
    <w:rsid w:val="007D09D6"/>
    <w:rsid w:val="007D37C2"/>
    <w:rsid w:val="007D4BE9"/>
    <w:rsid w:val="007D6490"/>
    <w:rsid w:val="007D6B28"/>
    <w:rsid w:val="007E1190"/>
    <w:rsid w:val="007E508A"/>
    <w:rsid w:val="007E5373"/>
    <w:rsid w:val="007E600C"/>
    <w:rsid w:val="007E7989"/>
    <w:rsid w:val="007F09A3"/>
    <w:rsid w:val="007F0E85"/>
    <w:rsid w:val="007F6210"/>
    <w:rsid w:val="007F637A"/>
    <w:rsid w:val="007F7BF0"/>
    <w:rsid w:val="008017D1"/>
    <w:rsid w:val="00801E2C"/>
    <w:rsid w:val="00803138"/>
    <w:rsid w:val="00803780"/>
    <w:rsid w:val="00806E67"/>
    <w:rsid w:val="008103D4"/>
    <w:rsid w:val="00814B27"/>
    <w:rsid w:val="0082021E"/>
    <w:rsid w:val="008263D7"/>
    <w:rsid w:val="00826533"/>
    <w:rsid w:val="00826723"/>
    <w:rsid w:val="00826ED2"/>
    <w:rsid w:val="0082757F"/>
    <w:rsid w:val="00830571"/>
    <w:rsid w:val="008305EB"/>
    <w:rsid w:val="00831DB3"/>
    <w:rsid w:val="00834C69"/>
    <w:rsid w:val="0083792D"/>
    <w:rsid w:val="00840D5A"/>
    <w:rsid w:val="008415AD"/>
    <w:rsid w:val="0084284B"/>
    <w:rsid w:val="00843841"/>
    <w:rsid w:val="00851DB7"/>
    <w:rsid w:val="00853ECB"/>
    <w:rsid w:val="00855A8F"/>
    <w:rsid w:val="00855F62"/>
    <w:rsid w:val="00856C48"/>
    <w:rsid w:val="00857103"/>
    <w:rsid w:val="00861F15"/>
    <w:rsid w:val="00864794"/>
    <w:rsid w:val="00870C48"/>
    <w:rsid w:val="008721EC"/>
    <w:rsid w:val="0088157B"/>
    <w:rsid w:val="008815C0"/>
    <w:rsid w:val="0088755F"/>
    <w:rsid w:val="00891212"/>
    <w:rsid w:val="00894B03"/>
    <w:rsid w:val="00894C6F"/>
    <w:rsid w:val="008A0500"/>
    <w:rsid w:val="008A07F7"/>
    <w:rsid w:val="008A1D7C"/>
    <w:rsid w:val="008A3882"/>
    <w:rsid w:val="008A3AC4"/>
    <w:rsid w:val="008A5689"/>
    <w:rsid w:val="008A6D35"/>
    <w:rsid w:val="008B51F2"/>
    <w:rsid w:val="008B6157"/>
    <w:rsid w:val="008B7741"/>
    <w:rsid w:val="008C2D25"/>
    <w:rsid w:val="008C3493"/>
    <w:rsid w:val="008C4260"/>
    <w:rsid w:val="008D2AB0"/>
    <w:rsid w:val="008E2A28"/>
    <w:rsid w:val="008E5910"/>
    <w:rsid w:val="008E72E5"/>
    <w:rsid w:val="008E736E"/>
    <w:rsid w:val="008E76A7"/>
    <w:rsid w:val="008E7C9C"/>
    <w:rsid w:val="008F1811"/>
    <w:rsid w:val="008F3E0C"/>
    <w:rsid w:val="008F5125"/>
    <w:rsid w:val="008F6B0E"/>
    <w:rsid w:val="008F6EC7"/>
    <w:rsid w:val="00900AF0"/>
    <w:rsid w:val="00902493"/>
    <w:rsid w:val="00902E68"/>
    <w:rsid w:val="00902EDE"/>
    <w:rsid w:val="00907616"/>
    <w:rsid w:val="0091369D"/>
    <w:rsid w:val="00916F5C"/>
    <w:rsid w:val="009228BF"/>
    <w:rsid w:val="00933579"/>
    <w:rsid w:val="0093385C"/>
    <w:rsid w:val="00942860"/>
    <w:rsid w:val="00942C9D"/>
    <w:rsid w:val="00946707"/>
    <w:rsid w:val="009508F9"/>
    <w:rsid w:val="009516D9"/>
    <w:rsid w:val="009537E4"/>
    <w:rsid w:val="00955169"/>
    <w:rsid w:val="00960D67"/>
    <w:rsid w:val="00964E07"/>
    <w:rsid w:val="00967237"/>
    <w:rsid w:val="00970F9D"/>
    <w:rsid w:val="00972659"/>
    <w:rsid w:val="00972787"/>
    <w:rsid w:val="00973CF1"/>
    <w:rsid w:val="00977280"/>
    <w:rsid w:val="009773A3"/>
    <w:rsid w:val="0097769D"/>
    <w:rsid w:val="00977DEC"/>
    <w:rsid w:val="0098119A"/>
    <w:rsid w:val="00985C50"/>
    <w:rsid w:val="00987B28"/>
    <w:rsid w:val="009944E3"/>
    <w:rsid w:val="00996737"/>
    <w:rsid w:val="0099687A"/>
    <w:rsid w:val="0099691B"/>
    <w:rsid w:val="00996931"/>
    <w:rsid w:val="009A6514"/>
    <w:rsid w:val="009A703D"/>
    <w:rsid w:val="009A7965"/>
    <w:rsid w:val="009B441C"/>
    <w:rsid w:val="009C4DD3"/>
    <w:rsid w:val="009C7226"/>
    <w:rsid w:val="009D16BE"/>
    <w:rsid w:val="009D4B43"/>
    <w:rsid w:val="009D4EBC"/>
    <w:rsid w:val="009D6B76"/>
    <w:rsid w:val="009E0B5D"/>
    <w:rsid w:val="009E1601"/>
    <w:rsid w:val="009E5A64"/>
    <w:rsid w:val="009F442B"/>
    <w:rsid w:val="009F4A8B"/>
    <w:rsid w:val="009F5B17"/>
    <w:rsid w:val="009F6A88"/>
    <w:rsid w:val="00A0137F"/>
    <w:rsid w:val="00A015CF"/>
    <w:rsid w:val="00A03E0C"/>
    <w:rsid w:val="00A12A84"/>
    <w:rsid w:val="00A141AA"/>
    <w:rsid w:val="00A141CB"/>
    <w:rsid w:val="00A176CE"/>
    <w:rsid w:val="00A20A4D"/>
    <w:rsid w:val="00A2274C"/>
    <w:rsid w:val="00A264DF"/>
    <w:rsid w:val="00A2725C"/>
    <w:rsid w:val="00A309D4"/>
    <w:rsid w:val="00A31FE2"/>
    <w:rsid w:val="00A32609"/>
    <w:rsid w:val="00A36FBF"/>
    <w:rsid w:val="00A4033E"/>
    <w:rsid w:val="00A43D24"/>
    <w:rsid w:val="00A477D9"/>
    <w:rsid w:val="00A5462D"/>
    <w:rsid w:val="00A640EE"/>
    <w:rsid w:val="00A65FC8"/>
    <w:rsid w:val="00A6789C"/>
    <w:rsid w:val="00A67BB1"/>
    <w:rsid w:val="00A67E37"/>
    <w:rsid w:val="00A713E0"/>
    <w:rsid w:val="00A76C81"/>
    <w:rsid w:val="00A8031D"/>
    <w:rsid w:val="00A81547"/>
    <w:rsid w:val="00A85248"/>
    <w:rsid w:val="00A901E8"/>
    <w:rsid w:val="00A9049C"/>
    <w:rsid w:val="00A92B66"/>
    <w:rsid w:val="00A974EE"/>
    <w:rsid w:val="00AA1536"/>
    <w:rsid w:val="00AA46DB"/>
    <w:rsid w:val="00AA5584"/>
    <w:rsid w:val="00AA5EAF"/>
    <w:rsid w:val="00AB0EA9"/>
    <w:rsid w:val="00AC1424"/>
    <w:rsid w:val="00AD61A9"/>
    <w:rsid w:val="00AD63DF"/>
    <w:rsid w:val="00AE2AFC"/>
    <w:rsid w:val="00AE46D6"/>
    <w:rsid w:val="00AF2DE1"/>
    <w:rsid w:val="00AF4A58"/>
    <w:rsid w:val="00AF7E6D"/>
    <w:rsid w:val="00B05076"/>
    <w:rsid w:val="00B06111"/>
    <w:rsid w:val="00B135BE"/>
    <w:rsid w:val="00B15821"/>
    <w:rsid w:val="00B21F6E"/>
    <w:rsid w:val="00B23E25"/>
    <w:rsid w:val="00B241F3"/>
    <w:rsid w:val="00B25BA6"/>
    <w:rsid w:val="00B2605A"/>
    <w:rsid w:val="00B3517C"/>
    <w:rsid w:val="00B40E57"/>
    <w:rsid w:val="00B44C16"/>
    <w:rsid w:val="00B452B5"/>
    <w:rsid w:val="00B4653E"/>
    <w:rsid w:val="00B50425"/>
    <w:rsid w:val="00B50921"/>
    <w:rsid w:val="00B5134B"/>
    <w:rsid w:val="00B55B03"/>
    <w:rsid w:val="00B6302D"/>
    <w:rsid w:val="00B64C8D"/>
    <w:rsid w:val="00B64D95"/>
    <w:rsid w:val="00B6591B"/>
    <w:rsid w:val="00B70757"/>
    <w:rsid w:val="00B768A8"/>
    <w:rsid w:val="00B84D50"/>
    <w:rsid w:val="00B85323"/>
    <w:rsid w:val="00B855D7"/>
    <w:rsid w:val="00B86265"/>
    <w:rsid w:val="00B86C29"/>
    <w:rsid w:val="00B86EB3"/>
    <w:rsid w:val="00B87EC0"/>
    <w:rsid w:val="00B90FAB"/>
    <w:rsid w:val="00B925F2"/>
    <w:rsid w:val="00B93F00"/>
    <w:rsid w:val="00B9415F"/>
    <w:rsid w:val="00B97D88"/>
    <w:rsid w:val="00BA1F50"/>
    <w:rsid w:val="00BA3DD6"/>
    <w:rsid w:val="00BA4DC8"/>
    <w:rsid w:val="00BA623E"/>
    <w:rsid w:val="00BB34EE"/>
    <w:rsid w:val="00BB3DBE"/>
    <w:rsid w:val="00BC20EC"/>
    <w:rsid w:val="00BC3277"/>
    <w:rsid w:val="00BC6EE5"/>
    <w:rsid w:val="00BD4DD7"/>
    <w:rsid w:val="00BD5B89"/>
    <w:rsid w:val="00BD7FDE"/>
    <w:rsid w:val="00BE4380"/>
    <w:rsid w:val="00BE45EC"/>
    <w:rsid w:val="00BE6C66"/>
    <w:rsid w:val="00BF4E85"/>
    <w:rsid w:val="00BF5CEB"/>
    <w:rsid w:val="00C03D0D"/>
    <w:rsid w:val="00C07EAD"/>
    <w:rsid w:val="00C10A10"/>
    <w:rsid w:val="00C110CD"/>
    <w:rsid w:val="00C14FBA"/>
    <w:rsid w:val="00C17151"/>
    <w:rsid w:val="00C20B21"/>
    <w:rsid w:val="00C2161B"/>
    <w:rsid w:val="00C2485E"/>
    <w:rsid w:val="00C30E39"/>
    <w:rsid w:val="00C35F43"/>
    <w:rsid w:val="00C36564"/>
    <w:rsid w:val="00C36641"/>
    <w:rsid w:val="00C40D9D"/>
    <w:rsid w:val="00C42C30"/>
    <w:rsid w:val="00C42E47"/>
    <w:rsid w:val="00C45A9E"/>
    <w:rsid w:val="00C50669"/>
    <w:rsid w:val="00C528D6"/>
    <w:rsid w:val="00C60FB3"/>
    <w:rsid w:val="00C70A31"/>
    <w:rsid w:val="00C71B32"/>
    <w:rsid w:val="00C737B0"/>
    <w:rsid w:val="00C9177E"/>
    <w:rsid w:val="00C926E0"/>
    <w:rsid w:val="00C9386D"/>
    <w:rsid w:val="00C9757E"/>
    <w:rsid w:val="00CA0230"/>
    <w:rsid w:val="00CA16EE"/>
    <w:rsid w:val="00CA2987"/>
    <w:rsid w:val="00CA41F4"/>
    <w:rsid w:val="00CA68F2"/>
    <w:rsid w:val="00CB22B6"/>
    <w:rsid w:val="00CB6288"/>
    <w:rsid w:val="00CB6375"/>
    <w:rsid w:val="00CC2A6A"/>
    <w:rsid w:val="00CC3658"/>
    <w:rsid w:val="00CC417A"/>
    <w:rsid w:val="00CD47F1"/>
    <w:rsid w:val="00CD6060"/>
    <w:rsid w:val="00CF6551"/>
    <w:rsid w:val="00D00A50"/>
    <w:rsid w:val="00D05539"/>
    <w:rsid w:val="00D111B1"/>
    <w:rsid w:val="00D13B2B"/>
    <w:rsid w:val="00D14933"/>
    <w:rsid w:val="00D216D3"/>
    <w:rsid w:val="00D22FAA"/>
    <w:rsid w:val="00D23735"/>
    <w:rsid w:val="00D30622"/>
    <w:rsid w:val="00D33990"/>
    <w:rsid w:val="00D37B0B"/>
    <w:rsid w:val="00D42C76"/>
    <w:rsid w:val="00D45B8E"/>
    <w:rsid w:val="00D47FE7"/>
    <w:rsid w:val="00D53BC8"/>
    <w:rsid w:val="00D54616"/>
    <w:rsid w:val="00D55181"/>
    <w:rsid w:val="00D56FD2"/>
    <w:rsid w:val="00D574BF"/>
    <w:rsid w:val="00D62478"/>
    <w:rsid w:val="00D656D5"/>
    <w:rsid w:val="00D66040"/>
    <w:rsid w:val="00D67904"/>
    <w:rsid w:val="00D67EC6"/>
    <w:rsid w:val="00D700B4"/>
    <w:rsid w:val="00D70DDC"/>
    <w:rsid w:val="00D71BDC"/>
    <w:rsid w:val="00D71D7F"/>
    <w:rsid w:val="00D7403A"/>
    <w:rsid w:val="00D77530"/>
    <w:rsid w:val="00D83166"/>
    <w:rsid w:val="00D86AB0"/>
    <w:rsid w:val="00D86ACD"/>
    <w:rsid w:val="00D87D15"/>
    <w:rsid w:val="00D931EB"/>
    <w:rsid w:val="00D93C09"/>
    <w:rsid w:val="00D944BB"/>
    <w:rsid w:val="00D96285"/>
    <w:rsid w:val="00DA26FA"/>
    <w:rsid w:val="00DA35A0"/>
    <w:rsid w:val="00DA36F2"/>
    <w:rsid w:val="00DA43A4"/>
    <w:rsid w:val="00DA50F1"/>
    <w:rsid w:val="00DA537B"/>
    <w:rsid w:val="00DB050C"/>
    <w:rsid w:val="00DB61BA"/>
    <w:rsid w:val="00DB64A2"/>
    <w:rsid w:val="00DB680D"/>
    <w:rsid w:val="00DB6C47"/>
    <w:rsid w:val="00DC2BDD"/>
    <w:rsid w:val="00DD4F5C"/>
    <w:rsid w:val="00DD560A"/>
    <w:rsid w:val="00DE12E5"/>
    <w:rsid w:val="00DE3FC4"/>
    <w:rsid w:val="00DE4529"/>
    <w:rsid w:val="00DF19BD"/>
    <w:rsid w:val="00DF286D"/>
    <w:rsid w:val="00DF5C49"/>
    <w:rsid w:val="00DF6883"/>
    <w:rsid w:val="00DF6D93"/>
    <w:rsid w:val="00E009DA"/>
    <w:rsid w:val="00E05966"/>
    <w:rsid w:val="00E11D60"/>
    <w:rsid w:val="00E14A67"/>
    <w:rsid w:val="00E162FC"/>
    <w:rsid w:val="00E17BD1"/>
    <w:rsid w:val="00E209AD"/>
    <w:rsid w:val="00E20DBC"/>
    <w:rsid w:val="00E21489"/>
    <w:rsid w:val="00E214DE"/>
    <w:rsid w:val="00E3309B"/>
    <w:rsid w:val="00E41BEC"/>
    <w:rsid w:val="00E44BFF"/>
    <w:rsid w:val="00E46DB5"/>
    <w:rsid w:val="00E4727E"/>
    <w:rsid w:val="00E4767E"/>
    <w:rsid w:val="00E56941"/>
    <w:rsid w:val="00E57EBC"/>
    <w:rsid w:val="00E62087"/>
    <w:rsid w:val="00E64A59"/>
    <w:rsid w:val="00E668BD"/>
    <w:rsid w:val="00E66914"/>
    <w:rsid w:val="00E71B8F"/>
    <w:rsid w:val="00E7285A"/>
    <w:rsid w:val="00E75434"/>
    <w:rsid w:val="00E75493"/>
    <w:rsid w:val="00E812BD"/>
    <w:rsid w:val="00E822FF"/>
    <w:rsid w:val="00E94279"/>
    <w:rsid w:val="00E966B3"/>
    <w:rsid w:val="00EA5230"/>
    <w:rsid w:val="00EA6A38"/>
    <w:rsid w:val="00EB25B6"/>
    <w:rsid w:val="00EB301D"/>
    <w:rsid w:val="00EB4636"/>
    <w:rsid w:val="00EB5197"/>
    <w:rsid w:val="00EC5EEB"/>
    <w:rsid w:val="00EC5F04"/>
    <w:rsid w:val="00ED0B1A"/>
    <w:rsid w:val="00ED47AE"/>
    <w:rsid w:val="00ED6470"/>
    <w:rsid w:val="00ED770C"/>
    <w:rsid w:val="00EE1835"/>
    <w:rsid w:val="00EE1BBA"/>
    <w:rsid w:val="00EE495E"/>
    <w:rsid w:val="00EF141E"/>
    <w:rsid w:val="00EF1ECD"/>
    <w:rsid w:val="00EF6103"/>
    <w:rsid w:val="00F022A3"/>
    <w:rsid w:val="00F02B4D"/>
    <w:rsid w:val="00F0431B"/>
    <w:rsid w:val="00F064FD"/>
    <w:rsid w:val="00F06675"/>
    <w:rsid w:val="00F07C3C"/>
    <w:rsid w:val="00F12681"/>
    <w:rsid w:val="00F1740E"/>
    <w:rsid w:val="00F17701"/>
    <w:rsid w:val="00F2079C"/>
    <w:rsid w:val="00F2206E"/>
    <w:rsid w:val="00F228EA"/>
    <w:rsid w:val="00F23E54"/>
    <w:rsid w:val="00F32D4C"/>
    <w:rsid w:val="00F423F0"/>
    <w:rsid w:val="00F43F7B"/>
    <w:rsid w:val="00F461C3"/>
    <w:rsid w:val="00F56709"/>
    <w:rsid w:val="00F56D78"/>
    <w:rsid w:val="00F57751"/>
    <w:rsid w:val="00F57E9C"/>
    <w:rsid w:val="00F668B1"/>
    <w:rsid w:val="00F71EDD"/>
    <w:rsid w:val="00F71F45"/>
    <w:rsid w:val="00F720FA"/>
    <w:rsid w:val="00F72183"/>
    <w:rsid w:val="00F8124A"/>
    <w:rsid w:val="00F85041"/>
    <w:rsid w:val="00F86DB9"/>
    <w:rsid w:val="00F911FA"/>
    <w:rsid w:val="00F91415"/>
    <w:rsid w:val="00F950A7"/>
    <w:rsid w:val="00FA00BD"/>
    <w:rsid w:val="00FA59FE"/>
    <w:rsid w:val="00FA5A96"/>
    <w:rsid w:val="00FB581F"/>
    <w:rsid w:val="00FD79FA"/>
    <w:rsid w:val="00FE02DE"/>
    <w:rsid w:val="00FE42DD"/>
    <w:rsid w:val="00FE6179"/>
    <w:rsid w:val="00FE7AE7"/>
    <w:rsid w:val="00FF0336"/>
    <w:rsid w:val="00FF2375"/>
    <w:rsid w:val="00FF64AC"/>
    <w:rsid w:val="0E4704DC"/>
    <w:rsid w:val="3FE8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67147D"/>
  <w15:docId w15:val="{24DB5A57-F58F-4E6A-9278-7919AA7C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a">
    <w:name w:val="List Paragraph"/>
    <w:basedOn w:val="a"/>
    <w:uiPriority w:val="99"/>
    <w:rsid w:val="006E2B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258DE-17C9-4620-A0CD-B569C666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npc23094</dc:creator>
  <cp:lastModifiedBy>東村　宗明</cp:lastModifiedBy>
  <cp:revision>25</cp:revision>
  <cp:lastPrinted>2022-07-08T01:42:00Z</cp:lastPrinted>
  <dcterms:created xsi:type="dcterms:W3CDTF">2015-06-30T10:40:00Z</dcterms:created>
  <dcterms:modified xsi:type="dcterms:W3CDTF">2024-07-08T23:36:00Z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